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C2" w:rsidRPr="00EA7949" w:rsidRDefault="00EA7949" w:rsidP="009C7E9C">
      <w:pPr>
        <w:spacing w:line="500" w:lineRule="exact"/>
        <w:jc w:val="center"/>
        <w:rPr>
          <w:rFonts w:ascii="Times New Roman" w:eastAsia="標楷體" w:hAnsi="Times New Roman" w:cs="Times New Roman"/>
          <w:kern w:val="0"/>
          <w:szCs w:val="24"/>
        </w:rPr>
      </w:pPr>
      <w:r w:rsidRPr="00EA7949">
        <w:rPr>
          <w:rFonts w:ascii="Times New Roman" w:eastAsia="標楷體" w:hAnsi="Times New Roman" w:cs="Times New Roman"/>
          <w:b/>
          <w:kern w:val="0"/>
          <w:sz w:val="28"/>
          <w:szCs w:val="28"/>
        </w:rPr>
        <w:t>ISSA Level 1</w:t>
      </w:r>
      <w:r w:rsidRPr="00EA7949">
        <w:rPr>
          <w:rFonts w:ascii="Times New Roman" w:eastAsia="標楷體" w:hAnsi="Times New Roman" w:cs="Times New Roman"/>
          <w:b/>
          <w:kern w:val="0"/>
          <w:sz w:val="28"/>
          <w:szCs w:val="28"/>
        </w:rPr>
        <w:t>運科教練訓練研習</w:t>
      </w:r>
      <w:r w:rsidR="00D65888">
        <w:rPr>
          <w:rFonts w:ascii="Times New Roman" w:eastAsia="標楷體" w:hAnsi="Times New Roman" w:cs="Times New Roman" w:hint="eastAsia"/>
          <w:b/>
          <w:kern w:val="0"/>
          <w:sz w:val="28"/>
          <w:szCs w:val="28"/>
        </w:rPr>
        <w:t>計畫書</w:t>
      </w:r>
    </w:p>
    <w:p w:rsidR="00EA7949" w:rsidRPr="00EA7949" w:rsidRDefault="00EA7949" w:rsidP="000632AC">
      <w:pPr>
        <w:spacing w:line="600" w:lineRule="exact"/>
        <w:rPr>
          <w:rFonts w:ascii="Times New Roman" w:eastAsia="標楷體" w:hAnsi="Times New Roman" w:cs="Times New Roman"/>
          <w:sz w:val="28"/>
          <w:szCs w:val="28"/>
        </w:rPr>
      </w:pPr>
      <w:r w:rsidRPr="00EA7949">
        <w:rPr>
          <w:rFonts w:ascii="Times New Roman" w:eastAsia="標楷體" w:hAnsi="Times New Roman" w:cs="Times New Roman"/>
          <w:sz w:val="28"/>
          <w:szCs w:val="28"/>
        </w:rPr>
        <w:t>一、前言：</w:t>
      </w:r>
    </w:p>
    <w:p w:rsidR="00EA7949" w:rsidRPr="00EA7949" w:rsidRDefault="00EA7949" w:rsidP="00EA7949">
      <w:pPr>
        <w:spacing w:line="600" w:lineRule="exact"/>
        <w:ind w:firstLineChars="200" w:firstLine="560"/>
        <w:rPr>
          <w:rFonts w:ascii="Times New Roman" w:eastAsia="標楷體" w:hAnsi="Times New Roman" w:cs="Times New Roman"/>
          <w:sz w:val="28"/>
          <w:szCs w:val="28"/>
        </w:rPr>
      </w:pPr>
      <w:r w:rsidRPr="00EA7949">
        <w:rPr>
          <w:rFonts w:ascii="Times New Roman" w:eastAsia="標楷體" w:hAnsi="Times New Roman" w:cs="Times New Roman"/>
          <w:sz w:val="28"/>
          <w:szCs w:val="28"/>
        </w:rPr>
        <w:t>運動科學訓練為近年來國內運動表現極為重視之一環，本次運動管理系擬與蓬勃運科學院合作，辦理</w:t>
      </w:r>
      <w:r w:rsidRPr="00EA7949">
        <w:rPr>
          <w:rFonts w:ascii="Times New Roman" w:eastAsia="標楷體" w:hAnsi="Times New Roman" w:cs="Times New Roman"/>
          <w:sz w:val="28"/>
          <w:szCs w:val="28"/>
        </w:rPr>
        <w:t>ISSA Level 1</w:t>
      </w:r>
      <w:r w:rsidRPr="00EA7949">
        <w:rPr>
          <w:rFonts w:ascii="Times New Roman" w:eastAsia="標楷體" w:hAnsi="Times New Roman" w:cs="Times New Roman"/>
          <w:sz w:val="28"/>
          <w:szCs w:val="28"/>
        </w:rPr>
        <w:t>運科教練訓練研習，希望能透過該次研習的舉辦，使學校各校隊指導教練、同學能從中習得運動科</w:t>
      </w:r>
      <w:r>
        <w:rPr>
          <w:rFonts w:ascii="Times New Roman" w:eastAsia="標楷體" w:hAnsi="Times New Roman" w:cs="Times New Roman"/>
          <w:sz w:val="28"/>
          <w:szCs w:val="28"/>
        </w:rPr>
        <w:t>學訓練的基本原理，並藉由研習討論選手之基礎運動發展與恢復。參與研習後，</w:t>
      </w:r>
      <w:r w:rsidRPr="00EA7949">
        <w:rPr>
          <w:rFonts w:ascii="Times New Roman" w:eastAsia="標楷體" w:hAnsi="Times New Roman" w:cs="Times New Roman"/>
          <w:sz w:val="28"/>
          <w:szCs w:val="28"/>
        </w:rPr>
        <w:t>學員將對運動科學、基礎教練學、年度計劃制定，及增加選手肌力、爆發力、耐力、速度、敏捷度等各項能力，有更完整的理解，進而可擔任學校校隊訓練種子體能教練，應用於各項訓練上。</w:t>
      </w:r>
    </w:p>
    <w:p w:rsidR="00EA7949" w:rsidRDefault="00EA7949" w:rsidP="000632AC">
      <w:pPr>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二、計畫目標：</w:t>
      </w:r>
    </w:p>
    <w:p w:rsidR="00EA7949" w:rsidRDefault="00EA7949" w:rsidP="00C954AA">
      <w:pPr>
        <w:pStyle w:val="a7"/>
        <w:numPr>
          <w:ilvl w:val="0"/>
          <w:numId w:val="9"/>
        </w:numPr>
        <w:spacing w:line="600" w:lineRule="exact"/>
        <w:ind w:leftChars="0" w:left="1418" w:hanging="764"/>
        <w:rPr>
          <w:rFonts w:ascii="Times New Roman" w:eastAsia="標楷體" w:hAnsi="Times New Roman" w:cs="Times New Roman"/>
          <w:sz w:val="28"/>
          <w:szCs w:val="28"/>
        </w:rPr>
      </w:pPr>
      <w:r w:rsidRPr="00EA7949">
        <w:rPr>
          <w:rFonts w:ascii="Times New Roman" w:eastAsia="標楷體" w:hAnsi="Times New Roman" w:cs="Times New Roman" w:hint="eastAsia"/>
          <w:sz w:val="28"/>
          <w:szCs w:val="28"/>
        </w:rPr>
        <w:t>蓬勃運科團隊長期與美國東田納西州立大學之運科與教育卓越中心合作，本次運動管理系與該蓬勃運科團隊合作規劃研習內容包含對於選手之運動科學訓練、營養攝取、運動傷害管理及週期化訓練課表安排等實務觀念與操作，藉以提升教練之訓練觀念與技能，並使選手更了解個人訓練方式，提升訓練成效。</w:t>
      </w:r>
    </w:p>
    <w:p w:rsidR="00EA7949" w:rsidRPr="00EA7949" w:rsidRDefault="00EA7949" w:rsidP="00C954AA">
      <w:pPr>
        <w:pStyle w:val="a7"/>
        <w:numPr>
          <w:ilvl w:val="0"/>
          <w:numId w:val="9"/>
        </w:numPr>
        <w:spacing w:line="600" w:lineRule="exact"/>
        <w:ind w:leftChars="0" w:left="1418" w:hanging="764"/>
        <w:rPr>
          <w:rFonts w:ascii="Times New Roman" w:eastAsia="標楷體" w:hAnsi="Times New Roman" w:cs="Times New Roman"/>
          <w:sz w:val="28"/>
          <w:szCs w:val="28"/>
        </w:rPr>
      </w:pPr>
      <w:r w:rsidRPr="00EA7949">
        <w:rPr>
          <w:rFonts w:ascii="Times New Roman" w:eastAsia="標楷體" w:hAnsi="Times New Roman" w:cs="Times New Roman" w:hint="eastAsia"/>
          <w:sz w:val="28"/>
          <w:szCs w:val="28"/>
        </w:rPr>
        <w:t>蓬勃運科教練團隊皆擁有相當訓練實務經驗，不僅能提供參訓學員最新之訓練觀念，也可協助後續訓練計畫擬定之協助，藉以協助臺中市之運動訓練發展。</w:t>
      </w:r>
    </w:p>
    <w:p w:rsidR="00BA3CD2" w:rsidRDefault="00BA3CD2" w:rsidP="000632AC">
      <w:pPr>
        <w:spacing w:line="600" w:lineRule="exact"/>
        <w:rPr>
          <w:rFonts w:ascii="Times New Roman" w:eastAsia="標楷體" w:hAnsi="Times New Roman" w:cs="Times New Roman"/>
          <w:sz w:val="28"/>
          <w:szCs w:val="28"/>
        </w:rPr>
      </w:pPr>
      <w:r w:rsidRPr="00EA7949">
        <w:rPr>
          <w:rFonts w:ascii="Times New Roman" w:eastAsia="標楷體" w:hAnsi="Times New Roman" w:cs="Times New Roman"/>
          <w:sz w:val="28"/>
          <w:szCs w:val="28"/>
        </w:rPr>
        <w:t>三</w:t>
      </w:r>
      <w:r w:rsidR="000632AC" w:rsidRPr="00EA7949">
        <w:rPr>
          <w:rFonts w:ascii="Times New Roman" w:eastAsia="標楷體" w:hAnsi="Times New Roman" w:cs="Times New Roman"/>
          <w:sz w:val="28"/>
          <w:szCs w:val="28"/>
        </w:rPr>
        <w:t>、</w:t>
      </w:r>
      <w:r w:rsidRPr="00EA7949">
        <w:rPr>
          <w:rFonts w:ascii="Times New Roman" w:eastAsia="標楷體" w:hAnsi="Times New Roman" w:cs="Times New Roman"/>
          <w:sz w:val="28"/>
          <w:szCs w:val="28"/>
        </w:rPr>
        <w:t>主辦單位：</w:t>
      </w:r>
      <w:r w:rsidR="00EA7949">
        <w:rPr>
          <w:rFonts w:ascii="Times New Roman" w:eastAsia="標楷體" w:hAnsi="Times New Roman" w:cs="Times New Roman" w:hint="eastAsia"/>
          <w:sz w:val="28"/>
          <w:szCs w:val="28"/>
        </w:rPr>
        <w:t>蓬勃運動事業有限公司</w:t>
      </w:r>
    </w:p>
    <w:p w:rsidR="00BA3CD2" w:rsidRDefault="00BA3CD2" w:rsidP="000632AC">
      <w:pPr>
        <w:spacing w:line="600" w:lineRule="exact"/>
        <w:rPr>
          <w:rFonts w:ascii="Times New Roman" w:eastAsia="標楷體" w:hAnsi="Times New Roman" w:cs="Times New Roman"/>
          <w:sz w:val="28"/>
          <w:szCs w:val="28"/>
        </w:rPr>
      </w:pPr>
      <w:r w:rsidRPr="00EA7949">
        <w:rPr>
          <w:rFonts w:ascii="Times New Roman" w:eastAsia="標楷體" w:hAnsi="Times New Roman" w:cs="Times New Roman"/>
          <w:sz w:val="28"/>
          <w:szCs w:val="28"/>
        </w:rPr>
        <w:t>四</w:t>
      </w:r>
      <w:r w:rsidR="000632AC" w:rsidRPr="00EA7949">
        <w:rPr>
          <w:rFonts w:ascii="Times New Roman" w:eastAsia="標楷體" w:hAnsi="Times New Roman" w:cs="Times New Roman"/>
          <w:sz w:val="28"/>
          <w:szCs w:val="28"/>
        </w:rPr>
        <w:t>、</w:t>
      </w:r>
      <w:r w:rsidRPr="00EA7949">
        <w:rPr>
          <w:rFonts w:ascii="Times New Roman" w:eastAsia="標楷體" w:hAnsi="Times New Roman" w:cs="Times New Roman"/>
          <w:sz w:val="28"/>
          <w:szCs w:val="28"/>
        </w:rPr>
        <w:t>協辦單位：</w:t>
      </w:r>
      <w:r w:rsidR="004520C2">
        <w:rPr>
          <w:rFonts w:ascii="Times New Roman" w:eastAsia="標楷體" w:hAnsi="Times New Roman" w:cs="Times New Roman" w:hint="eastAsia"/>
          <w:sz w:val="28"/>
          <w:szCs w:val="28"/>
        </w:rPr>
        <w:t>明新科技大學</w:t>
      </w:r>
      <w:r w:rsidR="004520C2" w:rsidRPr="004520C2">
        <w:rPr>
          <w:rFonts w:ascii="Times New Roman" w:eastAsia="標楷體" w:hAnsi="Times New Roman" w:cs="Times New Roman" w:hint="eastAsia"/>
          <w:sz w:val="28"/>
          <w:szCs w:val="28"/>
        </w:rPr>
        <w:t>運動管理系</w:t>
      </w:r>
    </w:p>
    <w:p w:rsidR="00BA3CD2" w:rsidRDefault="004520C2" w:rsidP="000632AC">
      <w:pPr>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0632AC" w:rsidRPr="00EA7949">
        <w:rPr>
          <w:rFonts w:ascii="Times New Roman" w:eastAsia="標楷體" w:hAnsi="Times New Roman" w:cs="Times New Roman"/>
          <w:sz w:val="28"/>
          <w:szCs w:val="28"/>
        </w:rPr>
        <w:t>、</w:t>
      </w:r>
      <w:r>
        <w:rPr>
          <w:rFonts w:ascii="Times New Roman" w:eastAsia="標楷體" w:hAnsi="Times New Roman" w:cs="Times New Roman" w:hint="eastAsia"/>
          <w:sz w:val="28"/>
          <w:szCs w:val="28"/>
        </w:rPr>
        <w:t>活動</w:t>
      </w:r>
      <w:r w:rsidR="00BA3CD2" w:rsidRPr="00EA7949">
        <w:rPr>
          <w:rFonts w:ascii="Times New Roman" w:eastAsia="標楷體" w:hAnsi="Times New Roman" w:cs="Times New Roman"/>
          <w:sz w:val="28"/>
          <w:szCs w:val="28"/>
        </w:rPr>
        <w:t>日期：</w:t>
      </w:r>
      <w:r w:rsidR="00BA3CD2" w:rsidRPr="00EA7949">
        <w:rPr>
          <w:rFonts w:ascii="Times New Roman" w:eastAsia="標楷體" w:hAnsi="Times New Roman" w:cs="Times New Roman"/>
          <w:sz w:val="28"/>
          <w:szCs w:val="28"/>
        </w:rPr>
        <w:t>104</w:t>
      </w:r>
      <w:r w:rsidR="00BA3CD2" w:rsidRPr="00EA7949">
        <w:rPr>
          <w:rFonts w:ascii="Times New Roman" w:eastAsia="標楷體" w:hAnsi="Times New Roman" w:cs="Times New Roman"/>
          <w:sz w:val="28"/>
          <w:szCs w:val="28"/>
        </w:rPr>
        <w:t>年</w:t>
      </w:r>
      <w:r>
        <w:rPr>
          <w:rFonts w:ascii="Times New Roman" w:eastAsia="標楷體" w:hAnsi="Times New Roman" w:cs="Times New Roman"/>
          <w:sz w:val="28"/>
          <w:szCs w:val="28"/>
        </w:rPr>
        <w:t>10</w:t>
      </w:r>
      <w:r w:rsidR="00BA3CD2" w:rsidRPr="00EA7949">
        <w:rPr>
          <w:rFonts w:ascii="Times New Roman" w:eastAsia="標楷體" w:hAnsi="Times New Roman" w:cs="Times New Roman"/>
          <w:sz w:val="28"/>
          <w:szCs w:val="28"/>
        </w:rPr>
        <w:t>月</w:t>
      </w:r>
      <w:r>
        <w:rPr>
          <w:rFonts w:ascii="Times New Roman" w:eastAsia="標楷體" w:hAnsi="Times New Roman" w:cs="Times New Roman"/>
          <w:sz w:val="28"/>
          <w:szCs w:val="28"/>
        </w:rPr>
        <w:t>3~4</w:t>
      </w:r>
      <w:r w:rsidR="00BA3CD2" w:rsidRPr="00EA7949">
        <w:rPr>
          <w:rFonts w:ascii="Times New Roman" w:eastAsia="標楷體" w:hAnsi="Times New Roman" w:cs="Times New Roman"/>
          <w:sz w:val="28"/>
          <w:szCs w:val="28"/>
        </w:rPr>
        <w:t>日</w:t>
      </w:r>
    </w:p>
    <w:p w:rsidR="009A77C0" w:rsidRDefault="009A77C0" w:rsidP="000632AC">
      <w:pPr>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六、活動地點：明新科技大學</w:t>
      </w:r>
      <w:r w:rsidR="00E770B1" w:rsidRPr="00E40FE7">
        <w:rPr>
          <w:rFonts w:ascii="Times New Roman" w:eastAsia="標楷體" w:hAnsi="Times New Roman" w:cs="Times New Roman" w:hint="eastAsia"/>
          <w:color w:val="000000" w:themeColor="text1"/>
          <w:sz w:val="28"/>
          <w:szCs w:val="28"/>
        </w:rPr>
        <w:t>運動管理系</w:t>
      </w:r>
      <w:r w:rsidRPr="00E40FE7">
        <w:rPr>
          <w:rFonts w:ascii="Times New Roman" w:eastAsia="標楷體" w:hAnsi="Times New Roman" w:cs="Times New Roman" w:hint="eastAsia"/>
          <w:color w:val="000000" w:themeColor="text1"/>
          <w:sz w:val="28"/>
          <w:szCs w:val="28"/>
        </w:rPr>
        <w:t>(</w:t>
      </w:r>
      <w:r w:rsidRPr="00E40FE7">
        <w:rPr>
          <w:rFonts w:ascii="Times New Roman" w:eastAsia="標楷體" w:hAnsi="Times New Roman" w:cs="Times New Roman" w:hint="eastAsia"/>
          <w:color w:val="000000" w:themeColor="text1"/>
          <w:sz w:val="28"/>
          <w:szCs w:val="28"/>
        </w:rPr>
        <w:t>新</w:t>
      </w:r>
      <w:r w:rsidRPr="009A77C0">
        <w:rPr>
          <w:rFonts w:ascii="Times New Roman" w:eastAsia="標楷體" w:hAnsi="Times New Roman" w:cs="Times New Roman" w:hint="eastAsia"/>
          <w:sz w:val="28"/>
          <w:szCs w:val="28"/>
        </w:rPr>
        <w:t>竹縣新豐鄉新興路</w:t>
      </w:r>
      <w:r w:rsidRPr="009A77C0">
        <w:rPr>
          <w:rFonts w:ascii="Times New Roman" w:eastAsia="標楷體" w:hAnsi="Times New Roman" w:cs="Times New Roman" w:hint="eastAsia"/>
          <w:sz w:val="28"/>
          <w:szCs w:val="28"/>
        </w:rPr>
        <w:t>1</w:t>
      </w:r>
      <w:r w:rsidRPr="009A77C0">
        <w:rPr>
          <w:rFonts w:ascii="Times New Roman" w:eastAsia="標楷體" w:hAnsi="Times New Roman" w:cs="Times New Roman" w:hint="eastAsia"/>
          <w:sz w:val="28"/>
          <w:szCs w:val="28"/>
        </w:rPr>
        <w:t>號</w:t>
      </w:r>
      <w:r>
        <w:rPr>
          <w:rFonts w:ascii="Times New Roman" w:eastAsia="標楷體" w:hAnsi="Times New Roman" w:cs="Times New Roman" w:hint="eastAsia"/>
          <w:sz w:val="28"/>
          <w:szCs w:val="28"/>
        </w:rPr>
        <w:t>)</w:t>
      </w:r>
    </w:p>
    <w:p w:rsidR="00BA3CD2" w:rsidRPr="00EA7949" w:rsidRDefault="009A77C0" w:rsidP="000632AC">
      <w:pPr>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0632AC" w:rsidRPr="00EA7949">
        <w:rPr>
          <w:rFonts w:ascii="Times New Roman" w:eastAsia="標楷體" w:hAnsi="Times New Roman" w:cs="Times New Roman"/>
          <w:sz w:val="28"/>
          <w:szCs w:val="28"/>
        </w:rPr>
        <w:t>、</w:t>
      </w:r>
      <w:r w:rsidR="00BA3CD2" w:rsidRPr="00EA7949">
        <w:rPr>
          <w:rFonts w:ascii="Times New Roman" w:eastAsia="標楷體" w:hAnsi="Times New Roman" w:cs="Times New Roman"/>
          <w:sz w:val="28"/>
          <w:szCs w:val="28"/>
        </w:rPr>
        <w:t>參</w:t>
      </w:r>
      <w:r w:rsidR="001F7B48" w:rsidRPr="00EA7949">
        <w:rPr>
          <w:rFonts w:ascii="Times New Roman" w:eastAsia="標楷體" w:hAnsi="Times New Roman" w:cs="Times New Roman"/>
          <w:sz w:val="28"/>
          <w:szCs w:val="28"/>
        </w:rPr>
        <w:t>加</w:t>
      </w:r>
      <w:r w:rsidR="00BA3CD2" w:rsidRPr="00EA7949">
        <w:rPr>
          <w:rFonts w:ascii="Times New Roman" w:eastAsia="標楷體" w:hAnsi="Times New Roman" w:cs="Times New Roman"/>
          <w:sz w:val="28"/>
          <w:szCs w:val="28"/>
        </w:rPr>
        <w:t>對象：</w:t>
      </w:r>
    </w:p>
    <w:p w:rsidR="00BA3CD2" w:rsidRPr="00EA7949" w:rsidRDefault="00BA3CD2" w:rsidP="00C954AA">
      <w:pPr>
        <w:spacing w:line="600" w:lineRule="exact"/>
        <w:ind w:leftChars="295" w:left="708"/>
        <w:rPr>
          <w:rFonts w:ascii="Times New Roman" w:eastAsia="標楷體" w:hAnsi="Times New Roman" w:cs="Times New Roman"/>
          <w:sz w:val="28"/>
          <w:szCs w:val="28"/>
        </w:rPr>
      </w:pPr>
      <w:r w:rsidRPr="00EA7949">
        <w:rPr>
          <w:rFonts w:ascii="Times New Roman" w:eastAsia="標楷體" w:hAnsi="Times New Roman" w:cs="Times New Roman"/>
          <w:sz w:val="28"/>
          <w:szCs w:val="28"/>
        </w:rPr>
        <w:t>(</w:t>
      </w:r>
      <w:r w:rsidRPr="00EA7949">
        <w:rPr>
          <w:rFonts w:ascii="Times New Roman" w:eastAsia="標楷體" w:hAnsi="Times New Roman" w:cs="Times New Roman"/>
          <w:sz w:val="28"/>
          <w:szCs w:val="28"/>
        </w:rPr>
        <w:t>一</w:t>
      </w:r>
      <w:r w:rsidRPr="00EA7949">
        <w:rPr>
          <w:rFonts w:ascii="Times New Roman" w:eastAsia="標楷體" w:hAnsi="Times New Roman" w:cs="Times New Roman"/>
          <w:sz w:val="28"/>
          <w:szCs w:val="28"/>
        </w:rPr>
        <w:t>)</w:t>
      </w:r>
      <w:r w:rsidR="004520C2">
        <w:rPr>
          <w:rFonts w:ascii="Times New Roman" w:eastAsia="標楷體" w:hAnsi="Times New Roman" w:cs="Times New Roman" w:hint="eastAsia"/>
          <w:sz w:val="28"/>
          <w:szCs w:val="28"/>
        </w:rPr>
        <w:t>明新科技大學教職員生</w:t>
      </w:r>
    </w:p>
    <w:p w:rsidR="00BA3CD2" w:rsidRDefault="00BA3CD2" w:rsidP="00C954AA">
      <w:pPr>
        <w:spacing w:line="600" w:lineRule="exact"/>
        <w:ind w:leftChars="295" w:left="708"/>
        <w:rPr>
          <w:rFonts w:ascii="Times New Roman" w:eastAsia="標楷體" w:hAnsi="Times New Roman" w:cs="Times New Roman"/>
          <w:sz w:val="28"/>
          <w:szCs w:val="28"/>
        </w:rPr>
      </w:pPr>
      <w:r w:rsidRPr="00EA7949">
        <w:rPr>
          <w:rFonts w:ascii="Times New Roman" w:eastAsia="標楷體" w:hAnsi="Times New Roman" w:cs="Times New Roman"/>
          <w:sz w:val="28"/>
          <w:szCs w:val="28"/>
        </w:rPr>
        <w:lastRenderedPageBreak/>
        <w:t>(</w:t>
      </w:r>
      <w:r w:rsidRPr="00EA7949">
        <w:rPr>
          <w:rFonts w:ascii="Times New Roman" w:eastAsia="標楷體" w:hAnsi="Times New Roman" w:cs="Times New Roman"/>
          <w:sz w:val="28"/>
          <w:szCs w:val="28"/>
        </w:rPr>
        <w:t>二</w:t>
      </w:r>
      <w:r w:rsidRPr="00EA7949">
        <w:rPr>
          <w:rFonts w:ascii="Times New Roman" w:eastAsia="標楷體" w:hAnsi="Times New Roman" w:cs="Times New Roman"/>
          <w:sz w:val="28"/>
          <w:szCs w:val="28"/>
        </w:rPr>
        <w:t>)</w:t>
      </w:r>
      <w:r w:rsidR="00C954AA">
        <w:rPr>
          <w:rFonts w:ascii="Times New Roman" w:eastAsia="標楷體" w:hAnsi="Times New Roman" w:cs="Times New Roman" w:hint="eastAsia"/>
          <w:sz w:val="28"/>
          <w:szCs w:val="28"/>
        </w:rPr>
        <w:t>對於</w:t>
      </w:r>
      <w:r w:rsidR="00C954AA" w:rsidRPr="00C954AA">
        <w:rPr>
          <w:rFonts w:ascii="Times New Roman" w:eastAsia="標楷體" w:hAnsi="Times New Roman" w:cs="Times New Roman" w:hint="eastAsia"/>
          <w:sz w:val="28"/>
          <w:szCs w:val="28"/>
        </w:rPr>
        <w:t>運科教練訓練研習</w:t>
      </w:r>
      <w:r w:rsidR="00C954AA">
        <w:rPr>
          <w:rFonts w:ascii="Times New Roman" w:eastAsia="標楷體" w:hAnsi="Times New Roman" w:cs="Times New Roman" w:hint="eastAsia"/>
          <w:sz w:val="28"/>
          <w:szCs w:val="28"/>
        </w:rPr>
        <w:t>有興趣者</w:t>
      </w:r>
    </w:p>
    <w:p w:rsidR="001F7B48" w:rsidRDefault="009A77C0" w:rsidP="00C954AA">
      <w:pPr>
        <w:spacing w:line="600" w:lineRule="exact"/>
        <w:ind w:left="566" w:hangingChars="202" w:hanging="566"/>
        <w:rPr>
          <w:rFonts w:ascii="Times New Roman" w:eastAsia="標楷體" w:hAnsi="Times New Roman" w:cs="Times New Roman"/>
          <w:sz w:val="28"/>
          <w:szCs w:val="28"/>
        </w:rPr>
      </w:pPr>
      <w:r>
        <w:rPr>
          <w:rFonts w:ascii="Times New Roman" w:eastAsia="標楷體" w:hAnsi="Times New Roman" w:cs="Times New Roman" w:hint="eastAsia"/>
          <w:sz w:val="28"/>
          <w:szCs w:val="28"/>
        </w:rPr>
        <w:t>八</w:t>
      </w:r>
      <w:r w:rsidR="000632AC" w:rsidRPr="00EA7949">
        <w:rPr>
          <w:rFonts w:ascii="Times New Roman" w:eastAsia="標楷體" w:hAnsi="Times New Roman" w:cs="Times New Roman"/>
          <w:sz w:val="28"/>
          <w:szCs w:val="28"/>
        </w:rPr>
        <w:t>、</w:t>
      </w:r>
      <w:r w:rsidR="00C954AA">
        <w:rPr>
          <w:rFonts w:ascii="Times New Roman" w:eastAsia="標楷體" w:hAnsi="Times New Roman" w:cs="Times New Roman" w:hint="eastAsia"/>
          <w:sz w:val="28"/>
          <w:szCs w:val="28"/>
        </w:rPr>
        <w:t>招生</w:t>
      </w:r>
      <w:r w:rsidR="00C954AA">
        <w:rPr>
          <w:rFonts w:ascii="Times New Roman" w:eastAsia="標楷體" w:hAnsi="Times New Roman" w:cs="Times New Roman"/>
          <w:sz w:val="28"/>
          <w:szCs w:val="28"/>
        </w:rPr>
        <w:t>人數：</w:t>
      </w:r>
      <w:r w:rsidR="00C954AA">
        <w:rPr>
          <w:rFonts w:ascii="Times New Roman" w:eastAsia="標楷體" w:hAnsi="Times New Roman" w:cs="Times New Roman" w:hint="eastAsia"/>
          <w:sz w:val="28"/>
          <w:szCs w:val="28"/>
        </w:rPr>
        <w:t>40</w:t>
      </w:r>
      <w:r w:rsidR="00C954AA">
        <w:rPr>
          <w:rFonts w:ascii="Times New Roman" w:eastAsia="標楷體" w:hAnsi="Times New Roman" w:cs="Times New Roman" w:hint="eastAsia"/>
          <w:sz w:val="28"/>
          <w:szCs w:val="28"/>
        </w:rPr>
        <w:t>人以上報名，課程方可開課。預計招收</w:t>
      </w:r>
      <w:r w:rsidR="00C954AA">
        <w:rPr>
          <w:rFonts w:ascii="Times New Roman" w:eastAsia="標楷體" w:hAnsi="Times New Roman" w:cs="Times New Roman"/>
          <w:sz w:val="28"/>
          <w:szCs w:val="28"/>
        </w:rPr>
        <w:t>100</w:t>
      </w:r>
      <w:r w:rsidR="00C954AA">
        <w:rPr>
          <w:rFonts w:ascii="Times New Roman" w:eastAsia="標楷體" w:hAnsi="Times New Roman" w:cs="Times New Roman" w:hint="eastAsia"/>
          <w:sz w:val="28"/>
          <w:szCs w:val="28"/>
        </w:rPr>
        <w:t>名學員</w:t>
      </w:r>
      <w:r w:rsidR="001F7B48" w:rsidRPr="00EA7949">
        <w:rPr>
          <w:rFonts w:ascii="Times New Roman" w:eastAsia="標楷體" w:hAnsi="Times New Roman" w:cs="Times New Roman"/>
          <w:sz w:val="28"/>
          <w:szCs w:val="28"/>
        </w:rPr>
        <w:t>，以優先報名順序錄取，額滿為止。</w:t>
      </w:r>
    </w:p>
    <w:p w:rsidR="003A70A2" w:rsidRPr="00EA7949" w:rsidRDefault="009A77C0" w:rsidP="000632AC">
      <w:pPr>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九</w:t>
      </w:r>
      <w:r w:rsidR="000632AC" w:rsidRPr="00EA7949">
        <w:rPr>
          <w:rFonts w:ascii="Times New Roman" w:eastAsia="標楷體" w:hAnsi="Times New Roman" w:cs="Times New Roman"/>
          <w:sz w:val="28"/>
          <w:szCs w:val="28"/>
        </w:rPr>
        <w:t>、</w:t>
      </w:r>
      <w:r w:rsidR="003A70A2" w:rsidRPr="00EA7949">
        <w:rPr>
          <w:rFonts w:ascii="Times New Roman" w:eastAsia="標楷體" w:hAnsi="Times New Roman" w:cs="Times New Roman"/>
          <w:sz w:val="28"/>
          <w:szCs w:val="28"/>
        </w:rPr>
        <w:t>課程內容</w:t>
      </w:r>
      <w:r w:rsidR="001D2A01" w:rsidRPr="00EA7949">
        <w:rPr>
          <w:rFonts w:ascii="Times New Roman" w:eastAsia="標楷體" w:hAnsi="Times New Roman" w:cs="Times New Roman"/>
          <w:sz w:val="28"/>
          <w:szCs w:val="28"/>
        </w:rPr>
        <w:t>(</w:t>
      </w:r>
      <w:r w:rsidR="001D2A01" w:rsidRPr="00EA7949">
        <w:rPr>
          <w:rFonts w:ascii="Times New Roman" w:eastAsia="標楷體" w:hAnsi="Times New Roman" w:cs="Times New Roman"/>
          <w:sz w:val="28"/>
          <w:szCs w:val="28"/>
        </w:rPr>
        <w:t>如附件一</w:t>
      </w:r>
      <w:r w:rsidR="001D2A01" w:rsidRPr="00EA7949">
        <w:rPr>
          <w:rFonts w:ascii="Times New Roman" w:eastAsia="標楷體" w:hAnsi="Times New Roman" w:cs="Times New Roman"/>
          <w:sz w:val="28"/>
          <w:szCs w:val="28"/>
        </w:rPr>
        <w:t>)</w:t>
      </w:r>
      <w:r w:rsidR="00C954AA">
        <w:rPr>
          <w:rFonts w:ascii="Times New Roman" w:eastAsia="標楷體" w:hAnsi="Times New Roman" w:cs="Times New Roman" w:hint="eastAsia"/>
          <w:sz w:val="28"/>
          <w:szCs w:val="28"/>
        </w:rPr>
        <w:t>：</w:t>
      </w:r>
    </w:p>
    <w:p w:rsidR="003A70A2" w:rsidRPr="00EA7949" w:rsidRDefault="003A70A2" w:rsidP="000632AC">
      <w:pPr>
        <w:pStyle w:val="a7"/>
        <w:numPr>
          <w:ilvl w:val="0"/>
          <w:numId w:val="4"/>
        </w:numPr>
        <w:autoSpaceDE w:val="0"/>
        <w:autoSpaceDN w:val="0"/>
        <w:adjustRightInd w:val="0"/>
        <w:spacing w:line="600" w:lineRule="exact"/>
        <w:ind w:leftChars="0"/>
        <w:rPr>
          <w:rFonts w:ascii="Times New Roman" w:eastAsia="標楷體" w:hAnsi="Times New Roman" w:cs="Times New Roman"/>
          <w:kern w:val="0"/>
          <w:sz w:val="28"/>
          <w:szCs w:val="28"/>
        </w:rPr>
      </w:pPr>
      <w:r w:rsidRPr="00EA7949">
        <w:rPr>
          <w:rFonts w:ascii="Times New Roman" w:eastAsia="標楷體" w:hAnsi="Times New Roman" w:cs="Times New Roman"/>
          <w:kern w:val="0"/>
          <w:sz w:val="28"/>
          <w:szCs w:val="28"/>
        </w:rPr>
        <w:t>與美國東田納西州立大學之運科與教育卓越中心合作，開設運動科學教練訓練課程。</w:t>
      </w:r>
    </w:p>
    <w:p w:rsidR="003A70A2" w:rsidRDefault="003A70A2" w:rsidP="000632AC">
      <w:pPr>
        <w:pStyle w:val="a7"/>
        <w:numPr>
          <w:ilvl w:val="0"/>
          <w:numId w:val="4"/>
        </w:numPr>
        <w:autoSpaceDE w:val="0"/>
        <w:autoSpaceDN w:val="0"/>
        <w:adjustRightInd w:val="0"/>
        <w:spacing w:line="600" w:lineRule="exact"/>
        <w:ind w:leftChars="0"/>
        <w:rPr>
          <w:rFonts w:ascii="Times New Roman" w:eastAsia="標楷體" w:hAnsi="Times New Roman" w:cs="Times New Roman"/>
          <w:kern w:val="0"/>
          <w:sz w:val="28"/>
          <w:szCs w:val="28"/>
        </w:rPr>
      </w:pPr>
      <w:r w:rsidRPr="00EA7949">
        <w:rPr>
          <w:rFonts w:ascii="Times New Roman" w:eastAsia="標楷體" w:hAnsi="Times New Roman" w:cs="Times New Roman"/>
          <w:kern w:val="0"/>
          <w:sz w:val="28"/>
          <w:szCs w:val="28"/>
        </w:rPr>
        <w:t>課程包含運動科學的基本原理解說</w:t>
      </w:r>
      <w:r w:rsidRPr="00EA7949">
        <w:rPr>
          <w:rFonts w:ascii="Times New Roman" w:eastAsia="標楷體" w:hAnsi="Times New Roman" w:cs="Times New Roman"/>
          <w:kern w:val="0"/>
          <w:sz w:val="28"/>
          <w:szCs w:val="28"/>
        </w:rPr>
        <w:t>(</w:t>
      </w:r>
      <w:r w:rsidRPr="00EA7949">
        <w:rPr>
          <w:rFonts w:ascii="Times New Roman" w:eastAsia="標楷體" w:hAnsi="Times New Roman" w:cs="Times New Roman"/>
          <w:kern w:val="0"/>
          <w:sz w:val="28"/>
          <w:szCs w:val="28"/>
        </w:rPr>
        <w:t>包含肌力、爆發力、速度</w:t>
      </w:r>
      <w:r w:rsidRPr="00EA7949">
        <w:rPr>
          <w:rFonts w:ascii="Times New Roman" w:eastAsia="標楷體" w:hAnsi="Times New Roman" w:cs="Times New Roman"/>
          <w:kern w:val="0"/>
          <w:sz w:val="28"/>
          <w:szCs w:val="28"/>
        </w:rPr>
        <w:t>)</w:t>
      </w:r>
      <w:r w:rsidRPr="00EA7949">
        <w:rPr>
          <w:rFonts w:ascii="Times New Roman" w:eastAsia="標楷體" w:hAnsi="Times New Roman" w:cs="Times New Roman"/>
          <w:kern w:val="0"/>
          <w:sz w:val="28"/>
          <w:szCs w:val="28"/>
        </w:rPr>
        <w:t>、</w:t>
      </w:r>
      <w:r w:rsidR="00C954AA">
        <w:rPr>
          <w:rFonts w:ascii="Times New Roman" w:eastAsia="標楷體" w:hAnsi="Times New Roman" w:cs="Times New Roman"/>
          <w:kern w:val="0"/>
          <w:sz w:val="28"/>
          <w:szCs w:val="28"/>
        </w:rPr>
        <w:t>訓練計畫擬定</w:t>
      </w:r>
      <w:r w:rsidR="00C954AA">
        <w:rPr>
          <w:rFonts w:ascii="Times New Roman" w:eastAsia="標楷體" w:hAnsi="Times New Roman" w:cs="Times New Roman" w:hint="eastAsia"/>
          <w:kern w:val="0"/>
          <w:sz w:val="28"/>
          <w:szCs w:val="28"/>
        </w:rPr>
        <w:t>等</w:t>
      </w:r>
      <w:r w:rsidRPr="00EA7949">
        <w:rPr>
          <w:rFonts w:ascii="Times New Roman" w:eastAsia="標楷體" w:hAnsi="Times New Roman" w:cs="Times New Roman"/>
          <w:kern w:val="0"/>
          <w:sz w:val="28"/>
          <w:szCs w:val="28"/>
        </w:rPr>
        <w:t>。</w:t>
      </w:r>
    </w:p>
    <w:p w:rsidR="003364E5" w:rsidRDefault="009A77C0" w:rsidP="000632AC">
      <w:pPr>
        <w:autoSpaceDE w:val="0"/>
        <w:autoSpaceDN w:val="0"/>
        <w:adjustRightInd w:val="0"/>
        <w:spacing w:line="6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十</w:t>
      </w:r>
      <w:r w:rsidR="00C954AA">
        <w:rPr>
          <w:rFonts w:ascii="Times New Roman" w:eastAsia="標楷體" w:hAnsi="Times New Roman" w:cs="Times New Roman" w:hint="eastAsia"/>
          <w:sz w:val="28"/>
          <w:szCs w:val="28"/>
        </w:rPr>
        <w:t>、研習費用：</w:t>
      </w:r>
    </w:p>
    <w:p w:rsidR="00C954AA" w:rsidRDefault="002922D4" w:rsidP="00C954AA">
      <w:pPr>
        <w:autoSpaceDE w:val="0"/>
        <w:autoSpaceDN w:val="0"/>
        <w:adjustRightInd w:val="0"/>
        <w:spacing w:line="600" w:lineRule="exact"/>
        <w:ind w:firstLineChars="200" w:firstLine="560"/>
        <w:rPr>
          <w:rFonts w:ascii="Times New Roman" w:eastAsia="標楷體" w:hAnsi="Times New Roman" w:cs="Times New Roman"/>
          <w:sz w:val="28"/>
          <w:szCs w:val="28"/>
        </w:rPr>
      </w:pPr>
      <w:r w:rsidRPr="001F1EBE">
        <w:rPr>
          <w:rFonts w:ascii="Times New Roman" w:eastAsia="標楷體" w:hAnsi="Times New Roman" w:cs="Times New Roman" w:hint="eastAsia"/>
          <w:color w:val="000000" w:themeColor="text1"/>
          <w:sz w:val="28"/>
          <w:szCs w:val="28"/>
        </w:rPr>
        <w:t>每人報名費用為新台幣</w:t>
      </w:r>
      <w:r w:rsidRPr="001F1EBE">
        <w:rPr>
          <w:rFonts w:ascii="Times New Roman" w:eastAsia="標楷體" w:hAnsi="Times New Roman" w:cs="Times New Roman" w:hint="eastAsia"/>
          <w:color w:val="000000" w:themeColor="text1"/>
          <w:sz w:val="28"/>
          <w:szCs w:val="28"/>
        </w:rPr>
        <w:t>4,000</w:t>
      </w:r>
      <w:r w:rsidRPr="001F1EBE">
        <w:rPr>
          <w:rFonts w:ascii="Times New Roman" w:eastAsia="標楷體" w:hAnsi="Times New Roman" w:cs="Times New Roman" w:hint="eastAsia"/>
          <w:color w:val="000000" w:themeColor="text1"/>
          <w:sz w:val="28"/>
          <w:szCs w:val="28"/>
        </w:rPr>
        <w:t>元</w:t>
      </w:r>
      <w:r w:rsidR="00C954AA" w:rsidRPr="001F1EBE">
        <w:rPr>
          <w:rFonts w:ascii="Times New Roman" w:eastAsia="標楷體" w:hAnsi="Times New Roman" w:cs="Times New Roman" w:hint="eastAsia"/>
          <w:color w:val="000000" w:themeColor="text1"/>
          <w:sz w:val="28"/>
          <w:szCs w:val="28"/>
        </w:rPr>
        <w:t>，</w:t>
      </w:r>
      <w:r w:rsidRPr="001F1EBE">
        <w:rPr>
          <w:rFonts w:ascii="Times New Roman" w:eastAsia="標楷體" w:hAnsi="Times New Roman" w:cs="Times New Roman" w:hint="eastAsia"/>
          <w:color w:val="000000" w:themeColor="text1"/>
          <w:sz w:val="28"/>
          <w:szCs w:val="28"/>
        </w:rPr>
        <w:t>請至郵局購買匯票</w:t>
      </w:r>
      <w:r w:rsidRPr="001F1EBE">
        <w:rPr>
          <w:rFonts w:ascii="標楷體" w:eastAsia="標楷體" w:hAnsi="標楷體" w:cs="Times New Roman" w:hint="eastAsia"/>
          <w:color w:val="000000" w:themeColor="text1"/>
          <w:sz w:val="28"/>
          <w:szCs w:val="28"/>
        </w:rPr>
        <w:t>，</w:t>
      </w:r>
      <w:r w:rsidRPr="001F1EBE">
        <w:rPr>
          <w:rFonts w:ascii="Times New Roman" w:eastAsia="標楷體" w:hAnsi="Times New Roman" w:cs="Times New Roman" w:hint="eastAsia"/>
          <w:color w:val="000000" w:themeColor="text1"/>
          <w:sz w:val="28"/>
          <w:szCs w:val="28"/>
        </w:rPr>
        <w:t>匯票抬頭註明蓬勃運動事業有限公司</w:t>
      </w:r>
      <w:r w:rsidRPr="001F1EBE">
        <w:rPr>
          <w:rFonts w:ascii="標楷體" w:eastAsia="標楷體" w:hAnsi="標楷體" w:cs="Times New Roman" w:hint="eastAsia"/>
          <w:color w:val="000000" w:themeColor="text1"/>
          <w:sz w:val="28"/>
          <w:szCs w:val="28"/>
        </w:rPr>
        <w:t>，</w:t>
      </w:r>
      <w:r w:rsidRPr="001F1EBE">
        <w:rPr>
          <w:rFonts w:ascii="Times New Roman" w:eastAsia="標楷體" w:hAnsi="Times New Roman" w:cs="Times New Roman" w:hint="eastAsia"/>
          <w:color w:val="000000" w:themeColor="text1"/>
          <w:sz w:val="28"/>
          <w:szCs w:val="28"/>
        </w:rPr>
        <w:t>郵寄至：</w:t>
      </w:r>
      <w:r w:rsidRPr="001F1EBE">
        <w:rPr>
          <w:rFonts w:ascii="Times New Roman" w:eastAsia="標楷體" w:hAnsi="Times New Roman" w:cs="Times New Roman" w:hint="eastAsia"/>
          <w:color w:val="000000" w:themeColor="text1"/>
          <w:sz w:val="28"/>
          <w:szCs w:val="28"/>
        </w:rPr>
        <w:t>304</w:t>
      </w:r>
      <w:r w:rsidRPr="001F1EBE">
        <w:rPr>
          <w:rFonts w:ascii="Times New Roman" w:eastAsia="標楷體" w:hAnsi="Times New Roman" w:cs="Times New Roman" w:hint="eastAsia"/>
          <w:color w:val="000000" w:themeColor="text1"/>
          <w:sz w:val="28"/>
          <w:szCs w:val="28"/>
        </w:rPr>
        <w:t>新竹縣新豐鄉新興路一號運動管理系鄧佳惠小姐收</w:t>
      </w:r>
      <w:r w:rsidRPr="001F1EBE">
        <w:rPr>
          <w:rFonts w:ascii="標楷體" w:eastAsia="標楷體" w:hAnsi="標楷體" w:cs="Times New Roman" w:hint="eastAsia"/>
          <w:color w:val="000000" w:themeColor="text1"/>
          <w:sz w:val="28"/>
          <w:szCs w:val="28"/>
        </w:rPr>
        <w:t>，</w:t>
      </w:r>
      <w:r w:rsidR="00C954AA">
        <w:rPr>
          <w:rFonts w:ascii="Times New Roman" w:eastAsia="標楷體" w:hAnsi="Times New Roman" w:cs="Times New Roman" w:hint="eastAsia"/>
          <w:sz w:val="28"/>
          <w:szCs w:val="28"/>
        </w:rPr>
        <w:t>須於</w:t>
      </w:r>
      <w:r w:rsidR="00C954AA">
        <w:rPr>
          <w:rFonts w:ascii="Times New Roman" w:eastAsia="標楷體" w:hAnsi="Times New Roman" w:cs="Times New Roman" w:hint="eastAsia"/>
          <w:sz w:val="28"/>
          <w:szCs w:val="28"/>
        </w:rPr>
        <w:t>104</w:t>
      </w:r>
      <w:r w:rsidR="00C954AA">
        <w:rPr>
          <w:rFonts w:ascii="Times New Roman" w:eastAsia="標楷體" w:hAnsi="Times New Roman" w:cs="Times New Roman" w:hint="eastAsia"/>
          <w:sz w:val="28"/>
          <w:szCs w:val="28"/>
        </w:rPr>
        <w:t>年</w:t>
      </w:r>
      <w:r w:rsidR="00C954AA">
        <w:rPr>
          <w:rFonts w:ascii="Times New Roman" w:eastAsia="標楷體" w:hAnsi="Times New Roman" w:cs="Times New Roman" w:hint="eastAsia"/>
          <w:sz w:val="28"/>
          <w:szCs w:val="28"/>
        </w:rPr>
        <w:t>9</w:t>
      </w:r>
      <w:bookmarkStart w:id="0" w:name="_GoBack"/>
      <w:bookmarkEnd w:id="0"/>
      <w:r w:rsidR="00C954AA">
        <w:rPr>
          <w:rFonts w:ascii="Times New Roman" w:eastAsia="標楷體" w:hAnsi="Times New Roman" w:cs="Times New Roman" w:hint="eastAsia"/>
          <w:sz w:val="28"/>
          <w:szCs w:val="28"/>
        </w:rPr>
        <w:t>月</w:t>
      </w:r>
      <w:r w:rsidR="00C954AA">
        <w:rPr>
          <w:rFonts w:ascii="Times New Roman" w:eastAsia="標楷體" w:hAnsi="Times New Roman" w:cs="Times New Roman" w:hint="eastAsia"/>
          <w:sz w:val="28"/>
          <w:szCs w:val="28"/>
        </w:rPr>
        <w:t>18</w:t>
      </w:r>
      <w:r w:rsidR="00C954AA">
        <w:rPr>
          <w:rFonts w:ascii="Times New Roman" w:eastAsia="標楷體" w:hAnsi="Times New Roman" w:cs="Times New Roman" w:hint="eastAsia"/>
          <w:sz w:val="28"/>
          <w:szCs w:val="28"/>
        </w:rPr>
        <w:t>日前</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以郵戳為憑</w:t>
      </w:r>
      <w:r>
        <w:rPr>
          <w:rFonts w:ascii="Times New Roman" w:eastAsia="標楷體" w:hAnsi="Times New Roman" w:cs="Times New Roman" w:hint="eastAsia"/>
          <w:sz w:val="28"/>
          <w:szCs w:val="28"/>
        </w:rPr>
        <w:t>)</w:t>
      </w:r>
      <w:r w:rsidR="00C954AA">
        <w:rPr>
          <w:rFonts w:ascii="Times New Roman" w:eastAsia="標楷體" w:hAnsi="Times New Roman" w:cs="Times New Roman" w:hint="eastAsia"/>
          <w:sz w:val="28"/>
          <w:szCs w:val="28"/>
        </w:rPr>
        <w:t>完成報名並繳費成功</w:t>
      </w:r>
      <w:r w:rsidR="00240172">
        <w:rPr>
          <w:rFonts w:ascii="Times New Roman" w:eastAsia="標楷體" w:hAnsi="Times New Roman" w:cs="Times New Roman" w:hint="eastAsia"/>
          <w:sz w:val="28"/>
          <w:szCs w:val="28"/>
        </w:rPr>
        <w:t>。</w:t>
      </w:r>
    </w:p>
    <w:p w:rsidR="001D2A01" w:rsidRPr="00EA7949" w:rsidRDefault="001D2A01" w:rsidP="00240172">
      <w:pPr>
        <w:autoSpaceDE w:val="0"/>
        <w:autoSpaceDN w:val="0"/>
        <w:adjustRightInd w:val="0"/>
        <w:spacing w:line="600" w:lineRule="exact"/>
        <w:rPr>
          <w:rFonts w:ascii="Times New Roman" w:eastAsia="標楷體" w:hAnsi="Times New Roman" w:cs="Times New Roman"/>
          <w:sz w:val="28"/>
          <w:szCs w:val="28"/>
        </w:rPr>
      </w:pPr>
      <w:r w:rsidRPr="00EA7949">
        <w:rPr>
          <w:rFonts w:ascii="Times New Roman" w:eastAsia="標楷體" w:hAnsi="Times New Roman" w:cs="Times New Roman"/>
          <w:sz w:val="28"/>
          <w:szCs w:val="28"/>
        </w:rPr>
        <w:t>十</w:t>
      </w:r>
      <w:r w:rsidR="009A77C0">
        <w:rPr>
          <w:rFonts w:ascii="Times New Roman" w:eastAsia="標楷體" w:hAnsi="Times New Roman" w:cs="Times New Roman" w:hint="eastAsia"/>
          <w:sz w:val="28"/>
          <w:szCs w:val="28"/>
        </w:rPr>
        <w:t>一</w:t>
      </w:r>
      <w:r w:rsidRPr="00EA7949">
        <w:rPr>
          <w:rFonts w:ascii="Times New Roman" w:eastAsia="標楷體" w:hAnsi="Times New Roman" w:cs="Times New Roman"/>
          <w:sz w:val="28"/>
          <w:szCs w:val="28"/>
        </w:rPr>
        <w:t>、報名方式</w:t>
      </w:r>
    </w:p>
    <w:p w:rsidR="00240172" w:rsidRPr="001F1EBE" w:rsidRDefault="00A2724C" w:rsidP="00240172">
      <w:pPr>
        <w:pStyle w:val="a7"/>
        <w:numPr>
          <w:ilvl w:val="0"/>
          <w:numId w:val="15"/>
        </w:numPr>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hint="eastAsia"/>
          <w:color w:val="000000" w:themeColor="text1"/>
          <w:sz w:val="28"/>
          <w:szCs w:val="28"/>
        </w:rPr>
        <w:t>明新科技大學教職員生</w:t>
      </w:r>
      <w:r w:rsidRPr="001F1EBE">
        <w:rPr>
          <w:rFonts w:ascii="Times New Roman" w:eastAsia="標楷體" w:hAnsi="Times New Roman" w:cs="Times New Roman"/>
          <w:color w:val="000000" w:themeColor="text1"/>
          <w:sz w:val="28"/>
          <w:szCs w:val="28"/>
        </w:rPr>
        <w:t>填</w:t>
      </w:r>
      <w:r w:rsidRPr="001F1EBE">
        <w:rPr>
          <w:rFonts w:ascii="Times New Roman" w:eastAsia="標楷體" w:hAnsi="Times New Roman" w:cs="Times New Roman" w:hint="eastAsia"/>
          <w:color w:val="000000" w:themeColor="text1"/>
          <w:sz w:val="28"/>
          <w:szCs w:val="28"/>
        </w:rPr>
        <w:t>妥</w:t>
      </w:r>
      <w:r w:rsidR="001D2A01" w:rsidRPr="001F1EBE">
        <w:rPr>
          <w:rFonts w:ascii="Times New Roman" w:eastAsia="標楷體" w:hAnsi="Times New Roman" w:cs="Times New Roman"/>
          <w:color w:val="000000" w:themeColor="text1"/>
          <w:sz w:val="28"/>
          <w:szCs w:val="28"/>
        </w:rPr>
        <w:t>報名表</w:t>
      </w:r>
      <w:r w:rsidRPr="001F1EBE">
        <w:rPr>
          <w:rFonts w:ascii="Times New Roman" w:eastAsia="標楷體" w:hAnsi="Times New Roman" w:cs="Times New Roman" w:hint="eastAsia"/>
          <w:color w:val="000000" w:themeColor="text1"/>
          <w:sz w:val="28"/>
          <w:szCs w:val="28"/>
        </w:rPr>
        <w:t>後</w:t>
      </w:r>
      <w:r w:rsidR="001D2A01" w:rsidRPr="001F1EBE">
        <w:rPr>
          <w:rFonts w:ascii="Times New Roman" w:eastAsia="標楷體" w:hAnsi="Times New Roman" w:cs="Times New Roman"/>
          <w:color w:val="000000" w:themeColor="text1"/>
          <w:sz w:val="28"/>
          <w:szCs w:val="28"/>
        </w:rPr>
        <w:t>，</w:t>
      </w:r>
      <w:r w:rsidR="00E7196B" w:rsidRPr="001F1EBE">
        <w:rPr>
          <w:rFonts w:ascii="Times New Roman" w:eastAsia="標楷體" w:hAnsi="Times New Roman" w:cs="Times New Roman" w:hint="eastAsia"/>
          <w:color w:val="000000" w:themeColor="text1"/>
          <w:sz w:val="28"/>
          <w:szCs w:val="28"/>
        </w:rPr>
        <w:t>於</w:t>
      </w:r>
      <w:r w:rsidR="00E7196B" w:rsidRPr="001F1EBE">
        <w:rPr>
          <w:rFonts w:ascii="Times New Roman" w:eastAsia="標楷體" w:hAnsi="Times New Roman" w:cs="Times New Roman" w:hint="eastAsia"/>
          <w:color w:val="000000" w:themeColor="text1"/>
          <w:sz w:val="28"/>
          <w:szCs w:val="28"/>
        </w:rPr>
        <w:t>104</w:t>
      </w:r>
      <w:r w:rsidR="00E7196B" w:rsidRPr="001F1EBE">
        <w:rPr>
          <w:rFonts w:ascii="Times New Roman" w:eastAsia="標楷體" w:hAnsi="Times New Roman" w:cs="Times New Roman" w:hint="eastAsia"/>
          <w:color w:val="000000" w:themeColor="text1"/>
          <w:sz w:val="28"/>
          <w:szCs w:val="28"/>
        </w:rPr>
        <w:t>年</w:t>
      </w:r>
      <w:r w:rsidR="00E7196B" w:rsidRPr="001F1EBE">
        <w:rPr>
          <w:rFonts w:ascii="Times New Roman" w:eastAsia="標楷體" w:hAnsi="Times New Roman" w:cs="Times New Roman" w:hint="eastAsia"/>
          <w:color w:val="000000" w:themeColor="text1"/>
          <w:sz w:val="28"/>
          <w:szCs w:val="28"/>
        </w:rPr>
        <w:t>9</w:t>
      </w:r>
      <w:r w:rsidR="00E7196B" w:rsidRPr="001F1EBE">
        <w:rPr>
          <w:rFonts w:ascii="Times New Roman" w:eastAsia="標楷體" w:hAnsi="Times New Roman" w:cs="Times New Roman" w:hint="eastAsia"/>
          <w:color w:val="000000" w:themeColor="text1"/>
          <w:sz w:val="28"/>
          <w:szCs w:val="28"/>
        </w:rPr>
        <w:t>月</w:t>
      </w:r>
      <w:r w:rsidR="00E7196B" w:rsidRPr="001F1EBE">
        <w:rPr>
          <w:rFonts w:ascii="Times New Roman" w:eastAsia="標楷體" w:hAnsi="Times New Roman" w:cs="Times New Roman" w:hint="eastAsia"/>
          <w:color w:val="000000" w:themeColor="text1"/>
          <w:sz w:val="28"/>
          <w:szCs w:val="28"/>
        </w:rPr>
        <w:t>15</w:t>
      </w:r>
      <w:r w:rsidR="00E7196B" w:rsidRPr="001F1EBE">
        <w:rPr>
          <w:rFonts w:ascii="Times New Roman" w:eastAsia="標楷體" w:hAnsi="Times New Roman" w:cs="Times New Roman" w:hint="eastAsia"/>
          <w:color w:val="000000" w:themeColor="text1"/>
          <w:sz w:val="28"/>
          <w:szCs w:val="28"/>
        </w:rPr>
        <w:t>日前至</w:t>
      </w:r>
      <w:r w:rsidR="00240172" w:rsidRPr="001F1EBE">
        <w:rPr>
          <w:rFonts w:ascii="Times New Roman" w:eastAsia="標楷體" w:hAnsi="Times New Roman" w:cs="Times New Roman" w:hint="eastAsia"/>
          <w:color w:val="000000" w:themeColor="text1"/>
          <w:sz w:val="28"/>
          <w:szCs w:val="28"/>
        </w:rPr>
        <w:t>運動管理系辦公室登記</w:t>
      </w:r>
      <w:r w:rsidR="001D2A01" w:rsidRPr="001F1EBE">
        <w:rPr>
          <w:rFonts w:ascii="Times New Roman" w:eastAsia="標楷體" w:hAnsi="Times New Roman" w:cs="Times New Roman"/>
          <w:color w:val="000000" w:themeColor="text1"/>
          <w:sz w:val="28"/>
          <w:szCs w:val="28"/>
        </w:rPr>
        <w:t>(</w:t>
      </w:r>
      <w:r w:rsidR="001D2A01" w:rsidRPr="001F1EBE">
        <w:rPr>
          <w:rFonts w:ascii="Times New Roman" w:eastAsia="標楷體" w:hAnsi="Times New Roman" w:cs="Times New Roman"/>
          <w:color w:val="000000" w:themeColor="text1"/>
          <w:sz w:val="28"/>
          <w:szCs w:val="28"/>
        </w:rPr>
        <w:t>如附件二</w:t>
      </w:r>
      <w:r w:rsidR="001D2A01" w:rsidRPr="001F1EBE">
        <w:rPr>
          <w:rFonts w:ascii="Times New Roman" w:eastAsia="標楷體" w:hAnsi="Times New Roman" w:cs="Times New Roman"/>
          <w:color w:val="000000" w:themeColor="text1"/>
          <w:sz w:val="28"/>
          <w:szCs w:val="28"/>
        </w:rPr>
        <w:t>)</w:t>
      </w:r>
    </w:p>
    <w:p w:rsidR="00A2724C" w:rsidRPr="001F1EBE" w:rsidRDefault="00A2724C" w:rsidP="00240172">
      <w:pPr>
        <w:pStyle w:val="a7"/>
        <w:numPr>
          <w:ilvl w:val="0"/>
          <w:numId w:val="15"/>
        </w:numPr>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hint="eastAsia"/>
          <w:color w:val="000000" w:themeColor="text1"/>
          <w:sz w:val="28"/>
          <w:szCs w:val="28"/>
        </w:rPr>
        <w:t>非明新科技大學教職員生請於</w:t>
      </w:r>
      <w:r w:rsidRPr="001F1EBE">
        <w:rPr>
          <w:rFonts w:ascii="Times New Roman" w:eastAsia="標楷體" w:hAnsi="Times New Roman" w:cs="Times New Roman" w:hint="eastAsia"/>
          <w:color w:val="000000" w:themeColor="text1"/>
          <w:sz w:val="28"/>
          <w:szCs w:val="28"/>
        </w:rPr>
        <w:t>104</w:t>
      </w:r>
      <w:r w:rsidRPr="001F1EBE">
        <w:rPr>
          <w:rFonts w:ascii="Times New Roman" w:eastAsia="標楷體" w:hAnsi="Times New Roman" w:cs="Times New Roman" w:hint="eastAsia"/>
          <w:color w:val="000000" w:themeColor="text1"/>
          <w:sz w:val="28"/>
          <w:szCs w:val="28"/>
        </w:rPr>
        <w:t>年</w:t>
      </w:r>
      <w:r w:rsidRPr="001F1EBE">
        <w:rPr>
          <w:rFonts w:ascii="Times New Roman" w:eastAsia="標楷體" w:hAnsi="Times New Roman" w:cs="Times New Roman" w:hint="eastAsia"/>
          <w:color w:val="000000" w:themeColor="text1"/>
          <w:sz w:val="28"/>
          <w:szCs w:val="28"/>
        </w:rPr>
        <w:t>9</w:t>
      </w:r>
      <w:r w:rsidRPr="001F1EBE">
        <w:rPr>
          <w:rFonts w:ascii="Times New Roman" w:eastAsia="標楷體" w:hAnsi="Times New Roman" w:cs="Times New Roman" w:hint="eastAsia"/>
          <w:color w:val="000000" w:themeColor="text1"/>
          <w:sz w:val="28"/>
          <w:szCs w:val="28"/>
        </w:rPr>
        <w:t>月</w:t>
      </w:r>
      <w:r w:rsidRPr="001F1EBE">
        <w:rPr>
          <w:rFonts w:ascii="Times New Roman" w:eastAsia="標楷體" w:hAnsi="Times New Roman" w:cs="Times New Roman" w:hint="eastAsia"/>
          <w:color w:val="000000" w:themeColor="text1"/>
          <w:sz w:val="28"/>
          <w:szCs w:val="28"/>
        </w:rPr>
        <w:t>15</w:t>
      </w:r>
      <w:r w:rsidRPr="001F1EBE">
        <w:rPr>
          <w:rFonts w:ascii="Times New Roman" w:eastAsia="標楷體" w:hAnsi="Times New Roman" w:cs="Times New Roman" w:hint="eastAsia"/>
          <w:color w:val="000000" w:themeColor="text1"/>
          <w:sz w:val="28"/>
          <w:szCs w:val="28"/>
        </w:rPr>
        <w:t>日以</w:t>
      </w:r>
      <w:r w:rsidRPr="001F1EBE">
        <w:rPr>
          <w:rFonts w:ascii="Times New Roman" w:eastAsia="標楷體" w:hAnsi="Times New Roman" w:cs="Times New Roman" w:hint="eastAsia"/>
          <w:color w:val="000000" w:themeColor="text1"/>
          <w:sz w:val="28"/>
          <w:szCs w:val="28"/>
        </w:rPr>
        <w:t>E-mail</w:t>
      </w:r>
      <w:r w:rsidRPr="001F1EBE">
        <w:rPr>
          <w:rFonts w:ascii="Times New Roman" w:eastAsia="標楷體" w:hAnsi="Times New Roman" w:cs="Times New Roman" w:hint="eastAsia"/>
          <w:color w:val="000000" w:themeColor="text1"/>
          <w:sz w:val="28"/>
          <w:szCs w:val="28"/>
        </w:rPr>
        <w:t>方式報名</w:t>
      </w:r>
    </w:p>
    <w:p w:rsidR="00A2724C" w:rsidRPr="001F1EBE" w:rsidRDefault="00A2724C" w:rsidP="00A2724C">
      <w:pPr>
        <w:pStyle w:val="a7"/>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hint="eastAsia"/>
          <w:color w:val="000000" w:themeColor="text1"/>
          <w:sz w:val="28"/>
          <w:szCs w:val="28"/>
        </w:rPr>
        <w:t>e</w:t>
      </w:r>
      <w:r w:rsidRPr="001F1EBE">
        <w:rPr>
          <w:rFonts w:ascii="Times New Roman" w:eastAsia="標楷體" w:hAnsi="Times New Roman" w:cs="Times New Roman"/>
          <w:color w:val="000000" w:themeColor="text1"/>
          <w:sz w:val="28"/>
          <w:szCs w:val="28"/>
        </w:rPr>
        <w:t>-mail</w:t>
      </w:r>
      <w:r w:rsidRPr="001F1EBE">
        <w:rPr>
          <w:rFonts w:ascii="Times New Roman" w:eastAsia="標楷體" w:hAnsi="Times New Roman" w:cs="Times New Roman" w:hint="eastAsia"/>
          <w:color w:val="000000" w:themeColor="text1"/>
          <w:sz w:val="28"/>
          <w:szCs w:val="28"/>
        </w:rPr>
        <w:t>：</w:t>
      </w:r>
      <w:r w:rsidR="009C7E9C" w:rsidRPr="001F1EBE">
        <w:rPr>
          <w:rFonts w:ascii="Times New Roman" w:eastAsia="標楷體" w:hAnsi="Times New Roman" w:cs="Times New Roman"/>
          <w:color w:val="000000" w:themeColor="text1"/>
          <w:sz w:val="28"/>
          <w:szCs w:val="28"/>
        </w:rPr>
        <w:t>carolteng@must.edu.tw</w:t>
      </w:r>
    </w:p>
    <w:p w:rsidR="00A2724C" w:rsidRPr="001F1EBE" w:rsidRDefault="00A2724C" w:rsidP="00A2724C">
      <w:pPr>
        <w:pStyle w:val="a7"/>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hint="eastAsia"/>
          <w:color w:val="000000" w:themeColor="text1"/>
          <w:sz w:val="28"/>
          <w:szCs w:val="28"/>
        </w:rPr>
        <w:t>聯絡人：</w:t>
      </w:r>
      <w:r w:rsidR="009C7E9C" w:rsidRPr="001F1EBE">
        <w:rPr>
          <w:rFonts w:ascii="Times New Roman" w:eastAsia="標楷體" w:hAnsi="Times New Roman" w:cs="Times New Roman" w:hint="eastAsia"/>
          <w:color w:val="000000" w:themeColor="text1"/>
          <w:sz w:val="28"/>
          <w:szCs w:val="28"/>
        </w:rPr>
        <w:t>鄧佳惠小姐</w:t>
      </w:r>
    </w:p>
    <w:p w:rsidR="00240172" w:rsidRPr="001F1EBE" w:rsidRDefault="001D2A01" w:rsidP="00240172">
      <w:pPr>
        <w:pStyle w:val="a7"/>
        <w:numPr>
          <w:ilvl w:val="0"/>
          <w:numId w:val="15"/>
        </w:numPr>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color w:val="000000" w:themeColor="text1"/>
          <w:sz w:val="28"/>
          <w:szCs w:val="28"/>
        </w:rPr>
        <w:t>報名日期：</w:t>
      </w:r>
      <w:r w:rsidR="00240172" w:rsidRPr="001F1EBE">
        <w:rPr>
          <w:rFonts w:ascii="Times New Roman" w:eastAsia="標楷體" w:hAnsi="Times New Roman" w:cs="Times New Roman" w:hint="eastAsia"/>
          <w:color w:val="000000" w:themeColor="text1"/>
          <w:sz w:val="28"/>
          <w:szCs w:val="28"/>
        </w:rPr>
        <w:t>即日起至</w:t>
      </w:r>
      <w:r w:rsidR="00240172" w:rsidRPr="001F1EBE">
        <w:rPr>
          <w:rFonts w:ascii="Times New Roman" w:eastAsia="標楷體" w:hAnsi="Times New Roman" w:cs="Times New Roman" w:hint="eastAsia"/>
          <w:color w:val="000000" w:themeColor="text1"/>
          <w:sz w:val="28"/>
          <w:szCs w:val="28"/>
        </w:rPr>
        <w:t>104</w:t>
      </w:r>
      <w:r w:rsidR="00240172" w:rsidRPr="001F1EBE">
        <w:rPr>
          <w:rFonts w:ascii="Times New Roman" w:eastAsia="標楷體" w:hAnsi="Times New Roman" w:cs="Times New Roman" w:hint="eastAsia"/>
          <w:color w:val="000000" w:themeColor="text1"/>
          <w:sz w:val="28"/>
          <w:szCs w:val="28"/>
        </w:rPr>
        <w:t>年</w:t>
      </w:r>
      <w:r w:rsidR="00240172" w:rsidRPr="001F1EBE">
        <w:rPr>
          <w:rFonts w:ascii="Times New Roman" w:eastAsia="標楷體" w:hAnsi="Times New Roman" w:cs="Times New Roman" w:hint="eastAsia"/>
          <w:color w:val="000000" w:themeColor="text1"/>
          <w:sz w:val="28"/>
          <w:szCs w:val="28"/>
        </w:rPr>
        <w:t>9</w:t>
      </w:r>
      <w:r w:rsidR="00240172" w:rsidRPr="001F1EBE">
        <w:rPr>
          <w:rFonts w:ascii="Times New Roman" w:eastAsia="標楷體" w:hAnsi="Times New Roman" w:cs="Times New Roman" w:hint="eastAsia"/>
          <w:color w:val="000000" w:themeColor="text1"/>
          <w:sz w:val="28"/>
          <w:szCs w:val="28"/>
        </w:rPr>
        <w:t>月</w:t>
      </w:r>
      <w:r w:rsidR="00240172" w:rsidRPr="001F1EBE">
        <w:rPr>
          <w:rFonts w:ascii="Times New Roman" w:eastAsia="標楷體" w:hAnsi="Times New Roman" w:cs="Times New Roman" w:hint="eastAsia"/>
          <w:color w:val="000000" w:themeColor="text1"/>
          <w:sz w:val="28"/>
          <w:szCs w:val="28"/>
        </w:rPr>
        <w:t>1</w:t>
      </w:r>
      <w:r w:rsidR="00A2724C" w:rsidRPr="001F1EBE">
        <w:rPr>
          <w:rFonts w:ascii="Times New Roman" w:eastAsia="標楷體" w:hAnsi="Times New Roman" w:cs="Times New Roman"/>
          <w:color w:val="000000" w:themeColor="text1"/>
          <w:sz w:val="28"/>
          <w:szCs w:val="28"/>
        </w:rPr>
        <w:t>5</w:t>
      </w:r>
      <w:r w:rsidR="00240172" w:rsidRPr="001F1EBE">
        <w:rPr>
          <w:rFonts w:ascii="Times New Roman" w:eastAsia="標楷體" w:hAnsi="Times New Roman" w:cs="Times New Roman" w:hint="eastAsia"/>
          <w:color w:val="000000" w:themeColor="text1"/>
          <w:sz w:val="28"/>
          <w:szCs w:val="28"/>
        </w:rPr>
        <w:t>日</w:t>
      </w:r>
      <w:r w:rsidR="00240172" w:rsidRPr="001F1EBE">
        <w:rPr>
          <w:rFonts w:ascii="Times New Roman" w:eastAsia="標楷體" w:hAnsi="Times New Roman" w:cs="Times New Roman" w:hint="eastAsia"/>
          <w:color w:val="000000" w:themeColor="text1"/>
          <w:sz w:val="28"/>
          <w:szCs w:val="28"/>
        </w:rPr>
        <w:t>(</w:t>
      </w:r>
      <w:r w:rsidR="00240172" w:rsidRPr="001F1EBE">
        <w:rPr>
          <w:rFonts w:ascii="Times New Roman" w:eastAsia="標楷體" w:hAnsi="Times New Roman" w:cs="Times New Roman" w:hint="eastAsia"/>
          <w:color w:val="000000" w:themeColor="text1"/>
          <w:sz w:val="28"/>
          <w:szCs w:val="28"/>
        </w:rPr>
        <w:t>星期</w:t>
      </w:r>
      <w:r w:rsidR="00E40FE7">
        <w:rPr>
          <w:rFonts w:ascii="Times New Roman" w:eastAsia="標楷體" w:hAnsi="Times New Roman" w:cs="Times New Roman" w:hint="eastAsia"/>
          <w:color w:val="000000" w:themeColor="text1"/>
          <w:sz w:val="28"/>
          <w:szCs w:val="28"/>
        </w:rPr>
        <w:t>二</w:t>
      </w:r>
      <w:r w:rsidR="00240172" w:rsidRPr="001F1EBE">
        <w:rPr>
          <w:rFonts w:ascii="Times New Roman" w:eastAsia="標楷體" w:hAnsi="Times New Roman" w:cs="Times New Roman" w:hint="eastAsia"/>
          <w:color w:val="000000" w:themeColor="text1"/>
          <w:sz w:val="28"/>
          <w:szCs w:val="28"/>
        </w:rPr>
        <w:t>)</w:t>
      </w:r>
      <w:r w:rsidR="00240172" w:rsidRPr="001F1EBE">
        <w:rPr>
          <w:rFonts w:ascii="Times New Roman" w:eastAsia="標楷體" w:hAnsi="Times New Roman" w:cs="Times New Roman" w:hint="eastAsia"/>
          <w:color w:val="000000" w:themeColor="text1"/>
          <w:sz w:val="28"/>
          <w:szCs w:val="28"/>
        </w:rPr>
        <w:t>止。</w:t>
      </w:r>
    </w:p>
    <w:p w:rsidR="00A2724C" w:rsidRPr="001F1EBE" w:rsidRDefault="00946041" w:rsidP="00240172">
      <w:pPr>
        <w:pStyle w:val="a7"/>
        <w:numPr>
          <w:ilvl w:val="0"/>
          <w:numId w:val="15"/>
        </w:numPr>
        <w:autoSpaceDE w:val="0"/>
        <w:autoSpaceDN w:val="0"/>
        <w:adjustRightInd w:val="0"/>
        <w:spacing w:line="600" w:lineRule="exact"/>
        <w:ind w:leftChars="0"/>
        <w:rPr>
          <w:rFonts w:ascii="Times New Roman" w:eastAsia="標楷體" w:hAnsi="Times New Roman" w:cs="Times New Roman"/>
          <w:color w:val="000000" w:themeColor="text1"/>
          <w:sz w:val="28"/>
          <w:szCs w:val="28"/>
        </w:rPr>
      </w:pPr>
      <w:r w:rsidRPr="001F1EBE">
        <w:rPr>
          <w:rFonts w:ascii="Times New Roman" w:eastAsia="標楷體" w:hAnsi="Times New Roman" w:cs="Times New Roman" w:hint="eastAsia"/>
          <w:color w:val="000000" w:themeColor="text1"/>
          <w:sz w:val="28"/>
          <w:szCs w:val="28"/>
        </w:rPr>
        <w:t>繳費日期：</w:t>
      </w:r>
      <w:r w:rsidR="002922D4" w:rsidRPr="001F1EBE">
        <w:rPr>
          <w:rFonts w:ascii="Times New Roman" w:eastAsia="標楷體" w:hAnsi="Times New Roman" w:cs="Times New Roman" w:hint="eastAsia"/>
          <w:color w:val="000000" w:themeColor="text1"/>
          <w:sz w:val="28"/>
          <w:szCs w:val="28"/>
        </w:rPr>
        <w:t>請</w:t>
      </w:r>
      <w:r w:rsidRPr="001F1EBE">
        <w:rPr>
          <w:rFonts w:ascii="Times New Roman" w:eastAsia="標楷體" w:hAnsi="Times New Roman" w:cs="Times New Roman" w:hint="eastAsia"/>
          <w:color w:val="000000" w:themeColor="text1"/>
          <w:sz w:val="28"/>
          <w:szCs w:val="28"/>
        </w:rPr>
        <w:t>於</w:t>
      </w:r>
      <w:r w:rsidRPr="001F1EBE">
        <w:rPr>
          <w:rFonts w:ascii="Times New Roman" w:eastAsia="標楷體" w:hAnsi="Times New Roman" w:cs="Times New Roman" w:hint="eastAsia"/>
          <w:color w:val="000000" w:themeColor="text1"/>
          <w:sz w:val="28"/>
          <w:szCs w:val="28"/>
        </w:rPr>
        <w:t>104</w:t>
      </w:r>
      <w:r w:rsidRPr="001F1EBE">
        <w:rPr>
          <w:rFonts w:ascii="Times New Roman" w:eastAsia="標楷體" w:hAnsi="Times New Roman" w:cs="Times New Roman" w:hint="eastAsia"/>
          <w:color w:val="000000" w:themeColor="text1"/>
          <w:sz w:val="28"/>
          <w:szCs w:val="28"/>
        </w:rPr>
        <w:t>年</w:t>
      </w:r>
      <w:r w:rsidRPr="001F1EBE">
        <w:rPr>
          <w:rFonts w:ascii="Times New Roman" w:eastAsia="標楷體" w:hAnsi="Times New Roman" w:cs="Times New Roman" w:hint="eastAsia"/>
          <w:color w:val="000000" w:themeColor="text1"/>
          <w:sz w:val="28"/>
          <w:szCs w:val="28"/>
        </w:rPr>
        <w:t>9</w:t>
      </w:r>
      <w:r w:rsidRPr="001F1EBE">
        <w:rPr>
          <w:rFonts w:ascii="Times New Roman" w:eastAsia="標楷體" w:hAnsi="Times New Roman" w:cs="Times New Roman" w:hint="eastAsia"/>
          <w:color w:val="000000" w:themeColor="text1"/>
          <w:sz w:val="28"/>
          <w:szCs w:val="28"/>
        </w:rPr>
        <w:t>月</w:t>
      </w:r>
      <w:r w:rsidRPr="001F1EBE">
        <w:rPr>
          <w:rFonts w:ascii="Times New Roman" w:eastAsia="標楷體" w:hAnsi="Times New Roman" w:cs="Times New Roman" w:hint="eastAsia"/>
          <w:color w:val="000000" w:themeColor="text1"/>
          <w:sz w:val="28"/>
          <w:szCs w:val="28"/>
        </w:rPr>
        <w:t>18</w:t>
      </w:r>
      <w:r w:rsidRPr="001F1EBE">
        <w:rPr>
          <w:rFonts w:ascii="Times New Roman" w:eastAsia="標楷體" w:hAnsi="Times New Roman" w:cs="Times New Roman" w:hint="eastAsia"/>
          <w:color w:val="000000" w:themeColor="text1"/>
          <w:sz w:val="28"/>
          <w:szCs w:val="28"/>
        </w:rPr>
        <w:t>日</w:t>
      </w:r>
      <w:r w:rsidR="00E40FE7">
        <w:rPr>
          <w:rFonts w:ascii="Times New Roman" w:eastAsia="標楷體" w:hAnsi="Times New Roman" w:cs="Times New Roman" w:hint="eastAsia"/>
          <w:color w:val="000000" w:themeColor="text1"/>
          <w:sz w:val="28"/>
          <w:szCs w:val="28"/>
        </w:rPr>
        <w:t>(</w:t>
      </w:r>
      <w:r w:rsidR="00E40FE7">
        <w:rPr>
          <w:rFonts w:ascii="Times New Roman" w:eastAsia="標楷體" w:hAnsi="Times New Roman" w:cs="Times New Roman" w:hint="eastAsia"/>
          <w:color w:val="000000" w:themeColor="text1"/>
          <w:sz w:val="28"/>
          <w:szCs w:val="28"/>
        </w:rPr>
        <w:t>星期五</w:t>
      </w:r>
      <w:r w:rsidR="00E40FE7">
        <w:rPr>
          <w:rFonts w:ascii="Times New Roman" w:eastAsia="標楷體" w:hAnsi="Times New Roman" w:cs="Times New Roman" w:hint="eastAsia"/>
          <w:color w:val="000000" w:themeColor="text1"/>
          <w:sz w:val="28"/>
          <w:szCs w:val="28"/>
        </w:rPr>
        <w:t>)</w:t>
      </w:r>
      <w:r w:rsidRPr="001F1EBE">
        <w:rPr>
          <w:rFonts w:ascii="Times New Roman" w:eastAsia="標楷體" w:hAnsi="Times New Roman" w:cs="Times New Roman" w:hint="eastAsia"/>
          <w:color w:val="000000" w:themeColor="text1"/>
          <w:sz w:val="28"/>
          <w:szCs w:val="28"/>
        </w:rPr>
        <w:t>前繳費完畢，始完成報名程序。</w:t>
      </w:r>
    </w:p>
    <w:p w:rsidR="00240172" w:rsidRDefault="00240172" w:rsidP="000632AC">
      <w:pPr>
        <w:spacing w:line="600" w:lineRule="exact"/>
        <w:rPr>
          <w:rFonts w:ascii="Times New Roman" w:eastAsia="標楷體" w:hAnsi="Times New Roman" w:cs="Times New Roman"/>
          <w:sz w:val="28"/>
          <w:szCs w:val="28"/>
        </w:rPr>
      </w:pPr>
    </w:p>
    <w:p w:rsidR="003A70A2" w:rsidRPr="00EA7949" w:rsidRDefault="003A70A2" w:rsidP="000632AC">
      <w:pPr>
        <w:spacing w:line="600" w:lineRule="exact"/>
        <w:rPr>
          <w:rFonts w:ascii="Times New Roman" w:eastAsia="標楷體" w:hAnsi="Times New Roman" w:cs="Times New Roman"/>
          <w:sz w:val="28"/>
          <w:szCs w:val="28"/>
        </w:rPr>
      </w:pPr>
      <w:r w:rsidRPr="00EA7949">
        <w:rPr>
          <w:rFonts w:ascii="Times New Roman" w:eastAsia="標楷體" w:hAnsi="Times New Roman" w:cs="Times New Roman"/>
          <w:sz w:val="28"/>
          <w:szCs w:val="28"/>
        </w:rPr>
        <w:br w:type="page"/>
      </w:r>
    </w:p>
    <w:p w:rsidR="001D2A01" w:rsidRPr="00EA7949" w:rsidRDefault="001D2A01" w:rsidP="001D2A01">
      <w:pPr>
        <w:spacing w:line="500" w:lineRule="exact"/>
        <w:rPr>
          <w:rFonts w:ascii="Times New Roman" w:eastAsia="標楷體" w:hAnsi="Times New Roman" w:cs="Times New Roman"/>
          <w:b/>
          <w:sz w:val="32"/>
          <w:szCs w:val="32"/>
          <w:bdr w:val="single" w:sz="4" w:space="0" w:color="auto"/>
        </w:rPr>
      </w:pPr>
      <w:r w:rsidRPr="00EA7949">
        <w:rPr>
          <w:rFonts w:ascii="Times New Roman" w:eastAsia="標楷體" w:hAnsi="Times New Roman" w:cs="Times New Roman"/>
          <w:b/>
          <w:sz w:val="32"/>
          <w:szCs w:val="32"/>
          <w:bdr w:val="single" w:sz="4" w:space="0" w:color="auto"/>
        </w:rPr>
        <w:lastRenderedPageBreak/>
        <w:t>附件一</w:t>
      </w:r>
    </w:p>
    <w:tbl>
      <w:tblPr>
        <w:tblW w:w="5000" w:type="pct"/>
        <w:tblCellMar>
          <w:left w:w="28" w:type="dxa"/>
          <w:right w:w="28" w:type="dxa"/>
        </w:tblCellMar>
        <w:tblLook w:val="04A0"/>
      </w:tblPr>
      <w:tblGrid>
        <w:gridCol w:w="1638"/>
        <w:gridCol w:w="7488"/>
      </w:tblGrid>
      <w:tr w:rsidR="00D33AD3" w:rsidRPr="00D33AD3" w:rsidTr="00D33AD3">
        <w:trPr>
          <w:trHeight w:val="900"/>
        </w:trPr>
        <w:tc>
          <w:tcPr>
            <w:tcW w:w="5000" w:type="pct"/>
            <w:gridSpan w:val="2"/>
            <w:tcBorders>
              <w:top w:val="nil"/>
              <w:left w:val="nil"/>
              <w:bottom w:val="nil"/>
              <w:right w:val="single" w:sz="8" w:space="0" w:color="000000"/>
            </w:tcBorders>
            <w:shd w:val="clear" w:color="auto" w:fill="auto"/>
            <w:noWrap/>
            <w:vAlign w:val="bottom"/>
            <w:hideMark/>
          </w:tcPr>
          <w:p w:rsidR="00D33AD3" w:rsidRPr="00D33AD3" w:rsidRDefault="00D33AD3" w:rsidP="00D33AD3">
            <w:pPr>
              <w:widowControl/>
              <w:rPr>
                <w:rFonts w:ascii="Times New Roman" w:eastAsia="標楷體" w:hAnsi="Times New Roman" w:cs="Times New Roman"/>
                <w:color w:val="000000"/>
                <w:kern w:val="0"/>
                <w:sz w:val="22"/>
              </w:rPr>
            </w:pPr>
          </w:p>
          <w:tbl>
            <w:tblPr>
              <w:tblW w:w="0" w:type="auto"/>
              <w:tblCellSpacing w:w="0" w:type="dxa"/>
              <w:tblCellMar>
                <w:left w:w="0" w:type="dxa"/>
                <w:right w:w="0" w:type="dxa"/>
              </w:tblCellMar>
              <w:tblLook w:val="04A0"/>
            </w:tblPr>
            <w:tblGrid>
              <w:gridCol w:w="9050"/>
            </w:tblGrid>
            <w:tr w:rsidR="00D33AD3" w:rsidRPr="00D33AD3">
              <w:trPr>
                <w:trHeight w:val="900"/>
                <w:tblCellSpacing w:w="0" w:type="dxa"/>
              </w:trPr>
              <w:tc>
                <w:tcPr>
                  <w:tcW w:w="10300"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 w:val="32"/>
                      <w:szCs w:val="32"/>
                    </w:rPr>
                  </w:pPr>
                  <w:r w:rsidRPr="00EA7949">
                    <w:rPr>
                      <w:rFonts w:ascii="Times New Roman" w:eastAsia="標楷體" w:hAnsi="Times New Roman" w:cs="Times New Roman"/>
                      <w:noProof/>
                      <w:color w:val="000000"/>
                      <w:kern w:val="0"/>
                      <w:sz w:val="22"/>
                    </w:rPr>
                    <w:drawing>
                      <wp:anchor distT="0" distB="0" distL="114300" distR="114300" simplePos="0" relativeHeight="251658240" behindDoc="0" locked="0" layoutInCell="1" allowOverlap="1">
                        <wp:simplePos x="0" y="0"/>
                        <wp:positionH relativeFrom="column">
                          <wp:posOffset>1219200</wp:posOffset>
                        </wp:positionH>
                        <wp:positionV relativeFrom="paragraph">
                          <wp:posOffset>-5715</wp:posOffset>
                        </wp:positionV>
                        <wp:extent cx="3228975" cy="409575"/>
                        <wp:effectExtent l="0" t="0" r="9525" b="9525"/>
                        <wp:wrapNone/>
                        <wp:docPr id="4" name="圖片 4"/>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8975" cy="409575"/>
                                </a:xfrm>
                                <a:prstGeom prst="rect">
                                  <a:avLst/>
                                </a:prstGeom>
                              </pic:spPr>
                            </pic:pic>
                          </a:graphicData>
                        </a:graphic>
                      </wp:anchor>
                    </w:drawing>
                  </w:r>
                  <w:r w:rsidRPr="00D33AD3">
                    <w:rPr>
                      <w:rFonts w:ascii="Times New Roman" w:eastAsia="標楷體" w:hAnsi="Times New Roman" w:cs="Times New Roman"/>
                      <w:color w:val="000000"/>
                      <w:kern w:val="0"/>
                      <w:sz w:val="32"/>
                      <w:szCs w:val="32"/>
                    </w:rPr>
                    <w:t xml:space="preserve">　</w:t>
                  </w:r>
                </w:p>
              </w:tc>
            </w:tr>
          </w:tbl>
          <w:p w:rsidR="00D33AD3" w:rsidRPr="00D33AD3" w:rsidRDefault="00D33AD3" w:rsidP="00D33AD3">
            <w:pPr>
              <w:widowControl/>
              <w:rPr>
                <w:rFonts w:ascii="Times New Roman" w:eastAsia="標楷體" w:hAnsi="Times New Roman" w:cs="Times New Roman"/>
                <w:color w:val="000000"/>
                <w:kern w:val="0"/>
                <w:sz w:val="22"/>
              </w:rPr>
            </w:pPr>
          </w:p>
        </w:tc>
      </w:tr>
      <w:tr w:rsidR="00D33AD3" w:rsidRPr="00D33AD3" w:rsidTr="00D33AD3">
        <w:trPr>
          <w:trHeight w:val="600"/>
        </w:trPr>
        <w:tc>
          <w:tcPr>
            <w:tcW w:w="5000" w:type="pct"/>
            <w:gridSpan w:val="2"/>
            <w:tcBorders>
              <w:top w:val="single" w:sz="4" w:space="0" w:color="auto"/>
              <w:left w:val="single" w:sz="8" w:space="0" w:color="auto"/>
              <w:bottom w:val="single" w:sz="4" w:space="0" w:color="auto"/>
              <w:right w:val="single" w:sz="8" w:space="0" w:color="000000"/>
            </w:tcBorders>
            <w:shd w:val="clear" w:color="000000" w:fill="646464"/>
            <w:noWrap/>
            <w:vAlign w:val="center"/>
            <w:hideMark/>
          </w:tcPr>
          <w:p w:rsidR="00D33AD3" w:rsidRPr="00D33AD3" w:rsidRDefault="00D33AD3" w:rsidP="00D33AD3">
            <w:pPr>
              <w:widowControl/>
              <w:jc w:val="center"/>
              <w:rPr>
                <w:rFonts w:ascii="Times New Roman" w:eastAsia="標楷體" w:hAnsi="Times New Roman" w:cs="Times New Roman"/>
                <w:b/>
                <w:bCs/>
                <w:color w:val="FFFFFF"/>
                <w:kern w:val="0"/>
                <w:sz w:val="32"/>
                <w:szCs w:val="32"/>
              </w:rPr>
            </w:pPr>
            <w:r w:rsidRPr="00D33AD3">
              <w:rPr>
                <w:rFonts w:ascii="Times New Roman" w:eastAsia="標楷體" w:hAnsi="Times New Roman" w:cs="Times New Roman"/>
                <w:b/>
                <w:bCs/>
                <w:color w:val="FFFFFF"/>
                <w:kern w:val="0"/>
                <w:sz w:val="32"/>
                <w:szCs w:val="32"/>
              </w:rPr>
              <w:t>Level 1 Education Course</w:t>
            </w:r>
          </w:p>
        </w:tc>
      </w:tr>
      <w:tr w:rsidR="00D33AD3" w:rsidRPr="00D33AD3" w:rsidTr="00D33AD3">
        <w:trPr>
          <w:trHeight w:val="495"/>
        </w:trPr>
        <w:tc>
          <w:tcPr>
            <w:tcW w:w="5000" w:type="pct"/>
            <w:gridSpan w:val="2"/>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D33AD3" w:rsidRPr="00D33AD3" w:rsidRDefault="00D33AD3" w:rsidP="00D33AD3">
            <w:pPr>
              <w:widowControl/>
              <w:jc w:val="center"/>
              <w:rPr>
                <w:rFonts w:ascii="Times New Roman" w:eastAsia="標楷體" w:hAnsi="Times New Roman" w:cs="Times New Roman"/>
                <w:b/>
                <w:bCs/>
                <w:color w:val="000000"/>
                <w:kern w:val="0"/>
                <w:sz w:val="28"/>
                <w:szCs w:val="28"/>
              </w:rPr>
            </w:pPr>
            <w:r w:rsidRPr="00D33AD3">
              <w:rPr>
                <w:rFonts w:ascii="Times New Roman" w:eastAsia="標楷體" w:hAnsi="Times New Roman" w:cs="Times New Roman"/>
                <w:b/>
                <w:bCs/>
                <w:color w:val="000000"/>
                <w:kern w:val="0"/>
                <w:sz w:val="28"/>
                <w:szCs w:val="28"/>
              </w:rPr>
              <w:t>10/</w:t>
            </w:r>
            <w:r w:rsidRPr="00EA7949">
              <w:rPr>
                <w:rFonts w:ascii="Times New Roman" w:eastAsia="標楷體" w:hAnsi="Times New Roman" w:cs="Times New Roman"/>
                <w:b/>
                <w:bCs/>
                <w:color w:val="000000"/>
                <w:kern w:val="0"/>
                <w:sz w:val="28"/>
                <w:szCs w:val="28"/>
              </w:rPr>
              <w:t>3</w:t>
            </w:r>
            <w:r w:rsidRPr="00D33AD3">
              <w:rPr>
                <w:rFonts w:ascii="Times New Roman" w:eastAsia="標楷體" w:hAnsi="Times New Roman" w:cs="Times New Roman"/>
                <w:b/>
                <w:bCs/>
                <w:color w:val="000000"/>
                <w:kern w:val="0"/>
                <w:sz w:val="28"/>
                <w:szCs w:val="28"/>
              </w:rPr>
              <w:t>(</w:t>
            </w:r>
            <w:r w:rsidRPr="00D33AD3">
              <w:rPr>
                <w:rFonts w:ascii="Times New Roman" w:eastAsia="標楷體" w:hAnsi="Times New Roman" w:cs="Times New Roman"/>
                <w:b/>
                <w:bCs/>
                <w:color w:val="000000"/>
                <w:kern w:val="0"/>
                <w:sz w:val="28"/>
                <w:szCs w:val="28"/>
              </w:rPr>
              <w:t>六</w:t>
            </w:r>
            <w:r w:rsidRPr="00D33AD3">
              <w:rPr>
                <w:rFonts w:ascii="Times New Roman" w:eastAsia="標楷體" w:hAnsi="Times New Roman" w:cs="Times New Roman"/>
                <w:b/>
                <w:bCs/>
                <w:color w:val="000000"/>
                <w:kern w:val="0"/>
                <w:sz w:val="28"/>
                <w:szCs w:val="28"/>
              </w:rPr>
              <w:t>) 1st Day</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0830-0900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報到</w:t>
            </w:r>
            <w:r w:rsidRPr="00D33AD3">
              <w:rPr>
                <w:rFonts w:ascii="Times New Roman" w:eastAsia="標楷體" w:hAnsi="Times New Roman" w:cs="Times New Roman"/>
                <w:color w:val="000000"/>
                <w:kern w:val="0"/>
                <w:szCs w:val="24"/>
              </w:rPr>
              <w:br/>
              <w:t>Welcome</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0900-1030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運科與肌力訓練</w:t>
            </w:r>
            <w:r w:rsidRPr="00D33AD3">
              <w:rPr>
                <w:rFonts w:ascii="Times New Roman" w:eastAsia="標楷體" w:hAnsi="Times New Roman" w:cs="Times New Roman"/>
                <w:color w:val="000000"/>
                <w:kern w:val="0"/>
                <w:szCs w:val="24"/>
              </w:rPr>
              <w:br/>
              <w:t>Sport Science &amp; Strength</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1030-1130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訓練原理入門</w:t>
            </w:r>
            <w:r w:rsidRPr="00D33AD3">
              <w:rPr>
                <w:rFonts w:ascii="Times New Roman" w:eastAsia="標楷體" w:hAnsi="Times New Roman" w:cs="Times New Roman"/>
                <w:color w:val="000000"/>
                <w:kern w:val="0"/>
                <w:szCs w:val="24"/>
              </w:rPr>
              <w:br/>
              <w:t>Training Principals</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1130-1300</w:t>
            </w:r>
          </w:p>
        </w:tc>
        <w:tc>
          <w:tcPr>
            <w:tcW w:w="4109" w:type="pct"/>
            <w:tcBorders>
              <w:top w:val="nil"/>
              <w:left w:val="single" w:sz="8" w:space="0" w:color="auto"/>
              <w:bottom w:val="single" w:sz="4" w:space="0" w:color="auto"/>
              <w:right w:val="single" w:sz="8" w:space="0" w:color="auto"/>
            </w:tcBorders>
            <w:shd w:val="clear" w:color="000000" w:fill="FFFF99"/>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實作：重量訓練</w:t>
            </w:r>
            <w:r w:rsidRPr="00D33AD3">
              <w:rPr>
                <w:rFonts w:ascii="Times New Roman" w:eastAsia="標楷體" w:hAnsi="Times New Roman" w:cs="Times New Roman"/>
                <w:color w:val="000000"/>
                <w:kern w:val="0"/>
                <w:szCs w:val="24"/>
              </w:rPr>
              <w:br/>
              <w:t xml:space="preserve">Weight Training Practical </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1300-1400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午餐</w:t>
            </w:r>
            <w:r w:rsidRPr="00D33AD3">
              <w:rPr>
                <w:rFonts w:ascii="Times New Roman" w:eastAsia="標楷體" w:hAnsi="Times New Roman" w:cs="Times New Roman"/>
                <w:color w:val="000000"/>
                <w:kern w:val="0"/>
                <w:szCs w:val="24"/>
              </w:rPr>
              <w:br/>
              <w:t>Lunch</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1400-1530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以舉重提升爆發力訓練法</w:t>
            </w:r>
            <w:r w:rsidRPr="00D33AD3">
              <w:rPr>
                <w:rFonts w:ascii="Times New Roman" w:eastAsia="標楷體" w:hAnsi="Times New Roman" w:cs="Times New Roman"/>
                <w:color w:val="000000"/>
                <w:kern w:val="0"/>
                <w:szCs w:val="24"/>
              </w:rPr>
              <w:br/>
              <w:t>Weightlifting for Power Development</w:t>
            </w:r>
          </w:p>
        </w:tc>
      </w:tr>
      <w:tr w:rsidR="00D33AD3" w:rsidRPr="00D33AD3" w:rsidTr="00D33AD3">
        <w:trPr>
          <w:trHeight w:val="702"/>
        </w:trPr>
        <w:tc>
          <w:tcPr>
            <w:tcW w:w="891"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1545-1730</w:t>
            </w:r>
          </w:p>
        </w:tc>
        <w:tc>
          <w:tcPr>
            <w:tcW w:w="4109"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基礎訓練架構</w:t>
            </w:r>
            <w:r w:rsidRPr="00D33AD3">
              <w:rPr>
                <w:rFonts w:ascii="Times New Roman" w:eastAsia="標楷體" w:hAnsi="Times New Roman" w:cs="Times New Roman"/>
                <w:color w:val="000000"/>
                <w:kern w:val="0"/>
                <w:szCs w:val="24"/>
              </w:rPr>
              <w:br/>
              <w:t>Basics of Workout Structure</w:t>
            </w:r>
          </w:p>
        </w:tc>
      </w:tr>
      <w:tr w:rsidR="00D33AD3" w:rsidRPr="00D33AD3" w:rsidTr="00D33AD3">
        <w:trPr>
          <w:trHeight w:val="702"/>
        </w:trPr>
        <w:tc>
          <w:tcPr>
            <w:tcW w:w="891" w:type="pct"/>
            <w:tcBorders>
              <w:top w:val="nil"/>
              <w:left w:val="single" w:sz="8" w:space="0" w:color="auto"/>
              <w:bottom w:val="single" w:sz="8" w:space="0" w:color="auto"/>
              <w:right w:val="nil"/>
            </w:tcBorders>
            <w:shd w:val="clear" w:color="auto" w:fill="auto"/>
            <w:noWrap/>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1730-1900</w:t>
            </w:r>
          </w:p>
        </w:tc>
        <w:tc>
          <w:tcPr>
            <w:tcW w:w="4109" w:type="pct"/>
            <w:tcBorders>
              <w:top w:val="nil"/>
              <w:left w:val="single" w:sz="8" w:space="0" w:color="auto"/>
              <w:bottom w:val="single" w:sz="8" w:space="0" w:color="auto"/>
              <w:right w:val="single" w:sz="8" w:space="0" w:color="auto"/>
            </w:tcBorders>
            <w:shd w:val="clear" w:color="auto" w:fill="auto"/>
            <w:vAlign w:val="center"/>
            <w:hideMark/>
          </w:tcPr>
          <w:p w:rsidR="00D33AD3" w:rsidRPr="00D33AD3" w:rsidRDefault="00D33AD3" w:rsidP="00D33AD3">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實作：如何擬定訓練計畫</w:t>
            </w:r>
            <w:r w:rsidRPr="00D33AD3">
              <w:rPr>
                <w:rFonts w:ascii="Times New Roman" w:eastAsia="標楷體" w:hAnsi="Times New Roman" w:cs="Times New Roman"/>
                <w:color w:val="000000"/>
                <w:kern w:val="0"/>
                <w:szCs w:val="24"/>
              </w:rPr>
              <w:br/>
              <w:t>Practical (exercise selection, redlight greenlight, weekly schedule)</w:t>
            </w:r>
          </w:p>
        </w:tc>
      </w:tr>
    </w:tbl>
    <w:p w:rsidR="00D33AD3" w:rsidRPr="00EA7949" w:rsidRDefault="00D33AD3">
      <w:pPr>
        <w:spacing w:line="500" w:lineRule="exact"/>
        <w:rPr>
          <w:rFonts w:ascii="Times New Roman" w:eastAsia="標楷體" w:hAnsi="Times New Roman" w:cs="Times New Roman"/>
          <w:szCs w:val="24"/>
        </w:rPr>
      </w:pPr>
    </w:p>
    <w:p w:rsidR="00D33AD3" w:rsidRPr="00EA7949" w:rsidRDefault="00D33AD3">
      <w:pPr>
        <w:widowControl/>
        <w:rPr>
          <w:rFonts w:ascii="Times New Roman" w:eastAsia="標楷體" w:hAnsi="Times New Roman" w:cs="Times New Roman"/>
          <w:szCs w:val="24"/>
        </w:rPr>
      </w:pPr>
      <w:r w:rsidRPr="00EA7949">
        <w:rPr>
          <w:rFonts w:ascii="Times New Roman" w:eastAsia="標楷體" w:hAnsi="Times New Roman" w:cs="Times New Roman"/>
          <w:szCs w:val="24"/>
        </w:rPr>
        <w:br w:type="page"/>
      </w:r>
    </w:p>
    <w:tbl>
      <w:tblPr>
        <w:tblW w:w="5000" w:type="pct"/>
        <w:tblCellMar>
          <w:left w:w="28" w:type="dxa"/>
          <w:right w:w="28" w:type="dxa"/>
        </w:tblCellMar>
        <w:tblLook w:val="04A0"/>
      </w:tblPr>
      <w:tblGrid>
        <w:gridCol w:w="1618"/>
        <w:gridCol w:w="7508"/>
      </w:tblGrid>
      <w:tr w:rsidR="00D33AD3" w:rsidRPr="00D33AD3" w:rsidTr="0010370E">
        <w:trPr>
          <w:trHeight w:val="900"/>
        </w:trPr>
        <w:tc>
          <w:tcPr>
            <w:tcW w:w="5000" w:type="pct"/>
            <w:gridSpan w:val="2"/>
            <w:tcBorders>
              <w:top w:val="nil"/>
              <w:left w:val="nil"/>
              <w:bottom w:val="nil"/>
            </w:tcBorders>
            <w:shd w:val="clear" w:color="auto" w:fill="auto"/>
            <w:noWrap/>
            <w:vAlign w:val="bottom"/>
            <w:hideMark/>
          </w:tcPr>
          <w:p w:rsidR="00D33AD3" w:rsidRPr="00D33AD3" w:rsidRDefault="00D33AD3" w:rsidP="0028498D">
            <w:pPr>
              <w:widowControl/>
              <w:rPr>
                <w:rFonts w:ascii="Times New Roman" w:eastAsia="標楷體" w:hAnsi="Times New Roman" w:cs="Times New Roman"/>
                <w:color w:val="000000"/>
                <w:kern w:val="0"/>
                <w:sz w:val="22"/>
              </w:rPr>
            </w:pPr>
          </w:p>
          <w:tbl>
            <w:tblPr>
              <w:tblW w:w="0" w:type="auto"/>
              <w:tblCellSpacing w:w="0" w:type="dxa"/>
              <w:tblCellMar>
                <w:left w:w="0" w:type="dxa"/>
                <w:right w:w="0" w:type="dxa"/>
              </w:tblCellMar>
              <w:tblLook w:val="04A0"/>
            </w:tblPr>
            <w:tblGrid>
              <w:gridCol w:w="9070"/>
            </w:tblGrid>
            <w:tr w:rsidR="00D33AD3" w:rsidRPr="00D33AD3" w:rsidTr="0010370E">
              <w:trPr>
                <w:trHeight w:val="900"/>
                <w:tblCellSpacing w:w="0" w:type="dxa"/>
              </w:trPr>
              <w:tc>
                <w:tcPr>
                  <w:tcW w:w="10300" w:type="dxa"/>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 w:val="32"/>
                      <w:szCs w:val="32"/>
                    </w:rPr>
                  </w:pPr>
                  <w:r w:rsidRPr="00EA7949">
                    <w:rPr>
                      <w:rFonts w:ascii="Times New Roman" w:eastAsia="標楷體" w:hAnsi="Times New Roman" w:cs="Times New Roman"/>
                      <w:noProof/>
                      <w:color w:val="000000"/>
                      <w:kern w:val="0"/>
                      <w:sz w:val="22"/>
                    </w:rPr>
                    <w:drawing>
                      <wp:anchor distT="0" distB="0" distL="114300" distR="114300" simplePos="0" relativeHeight="251660288" behindDoc="0" locked="0" layoutInCell="1" allowOverlap="1">
                        <wp:simplePos x="0" y="0"/>
                        <wp:positionH relativeFrom="column">
                          <wp:posOffset>1219200</wp:posOffset>
                        </wp:positionH>
                        <wp:positionV relativeFrom="paragraph">
                          <wp:posOffset>-5715</wp:posOffset>
                        </wp:positionV>
                        <wp:extent cx="3228975" cy="409575"/>
                        <wp:effectExtent l="0" t="0" r="9525" b="9525"/>
                        <wp:wrapNone/>
                        <wp:docPr id="1" name="圖片 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8975" cy="409575"/>
                                </a:xfrm>
                                <a:prstGeom prst="rect">
                                  <a:avLst/>
                                </a:prstGeom>
                              </pic:spPr>
                            </pic:pic>
                          </a:graphicData>
                        </a:graphic>
                      </wp:anchor>
                    </w:drawing>
                  </w:r>
                  <w:r w:rsidRPr="00D33AD3">
                    <w:rPr>
                      <w:rFonts w:ascii="Times New Roman" w:eastAsia="標楷體" w:hAnsi="Times New Roman" w:cs="Times New Roman"/>
                      <w:color w:val="000000"/>
                      <w:kern w:val="0"/>
                      <w:sz w:val="32"/>
                      <w:szCs w:val="32"/>
                    </w:rPr>
                    <w:t xml:space="preserve">　</w:t>
                  </w:r>
                </w:p>
              </w:tc>
            </w:tr>
          </w:tbl>
          <w:p w:rsidR="00D33AD3" w:rsidRPr="00D33AD3" w:rsidRDefault="00D33AD3" w:rsidP="0028498D">
            <w:pPr>
              <w:widowControl/>
              <w:rPr>
                <w:rFonts w:ascii="Times New Roman" w:eastAsia="標楷體" w:hAnsi="Times New Roman" w:cs="Times New Roman"/>
                <w:color w:val="000000"/>
                <w:kern w:val="0"/>
                <w:sz w:val="22"/>
              </w:rPr>
            </w:pPr>
          </w:p>
        </w:tc>
      </w:tr>
      <w:tr w:rsidR="00D33AD3" w:rsidRPr="00D33AD3" w:rsidTr="0028498D">
        <w:trPr>
          <w:trHeight w:val="600"/>
        </w:trPr>
        <w:tc>
          <w:tcPr>
            <w:tcW w:w="5000" w:type="pct"/>
            <w:gridSpan w:val="2"/>
            <w:tcBorders>
              <w:top w:val="single" w:sz="4" w:space="0" w:color="auto"/>
              <w:left w:val="single" w:sz="8" w:space="0" w:color="auto"/>
              <w:bottom w:val="single" w:sz="4" w:space="0" w:color="auto"/>
              <w:right w:val="single" w:sz="8" w:space="0" w:color="000000"/>
            </w:tcBorders>
            <w:shd w:val="clear" w:color="000000" w:fill="646464"/>
            <w:noWrap/>
            <w:vAlign w:val="center"/>
            <w:hideMark/>
          </w:tcPr>
          <w:p w:rsidR="00D33AD3" w:rsidRPr="00D33AD3" w:rsidRDefault="00D33AD3" w:rsidP="0028498D">
            <w:pPr>
              <w:widowControl/>
              <w:jc w:val="center"/>
              <w:rPr>
                <w:rFonts w:ascii="Times New Roman" w:eastAsia="標楷體" w:hAnsi="Times New Roman" w:cs="Times New Roman"/>
                <w:b/>
                <w:bCs/>
                <w:color w:val="FFFFFF"/>
                <w:kern w:val="0"/>
                <w:sz w:val="32"/>
                <w:szCs w:val="32"/>
              </w:rPr>
            </w:pPr>
            <w:r w:rsidRPr="00D33AD3">
              <w:rPr>
                <w:rFonts w:ascii="Times New Roman" w:eastAsia="標楷體" w:hAnsi="Times New Roman" w:cs="Times New Roman"/>
                <w:b/>
                <w:bCs/>
                <w:color w:val="FFFFFF"/>
                <w:kern w:val="0"/>
                <w:sz w:val="32"/>
                <w:szCs w:val="32"/>
              </w:rPr>
              <w:t>Level 1 Education Course</w:t>
            </w:r>
          </w:p>
        </w:tc>
      </w:tr>
      <w:tr w:rsidR="00D33AD3" w:rsidRPr="00D33AD3" w:rsidTr="0028498D">
        <w:trPr>
          <w:trHeight w:val="495"/>
        </w:trPr>
        <w:tc>
          <w:tcPr>
            <w:tcW w:w="5000" w:type="pct"/>
            <w:gridSpan w:val="2"/>
            <w:tcBorders>
              <w:top w:val="single" w:sz="8" w:space="0" w:color="auto"/>
              <w:left w:val="single" w:sz="8" w:space="0" w:color="auto"/>
              <w:bottom w:val="single" w:sz="4" w:space="0" w:color="auto"/>
              <w:right w:val="single" w:sz="8" w:space="0" w:color="000000"/>
            </w:tcBorders>
            <w:shd w:val="clear" w:color="000000" w:fill="BFBFBF"/>
            <w:noWrap/>
            <w:vAlign w:val="center"/>
            <w:hideMark/>
          </w:tcPr>
          <w:p w:rsidR="00D33AD3" w:rsidRPr="00D33AD3" w:rsidRDefault="00D33AD3" w:rsidP="0028498D">
            <w:pPr>
              <w:widowControl/>
              <w:jc w:val="center"/>
              <w:rPr>
                <w:rFonts w:ascii="Times New Roman" w:eastAsia="標楷體" w:hAnsi="Times New Roman" w:cs="Times New Roman"/>
                <w:b/>
                <w:bCs/>
                <w:color w:val="000000"/>
                <w:kern w:val="0"/>
                <w:sz w:val="28"/>
                <w:szCs w:val="28"/>
              </w:rPr>
            </w:pPr>
            <w:r w:rsidRPr="00D33AD3">
              <w:rPr>
                <w:rFonts w:ascii="Times New Roman" w:eastAsia="標楷體" w:hAnsi="Times New Roman" w:cs="Times New Roman"/>
                <w:b/>
                <w:bCs/>
                <w:color w:val="000000"/>
                <w:kern w:val="0"/>
                <w:sz w:val="28"/>
                <w:szCs w:val="28"/>
              </w:rPr>
              <w:t>10/</w:t>
            </w:r>
            <w:r w:rsidRPr="00EA7949">
              <w:rPr>
                <w:rFonts w:ascii="Times New Roman" w:eastAsia="標楷體" w:hAnsi="Times New Roman" w:cs="Times New Roman"/>
                <w:b/>
                <w:bCs/>
                <w:color w:val="000000"/>
                <w:kern w:val="0"/>
                <w:sz w:val="28"/>
                <w:szCs w:val="28"/>
              </w:rPr>
              <w:t>4</w:t>
            </w:r>
            <w:r w:rsidRPr="00D33AD3">
              <w:rPr>
                <w:rFonts w:ascii="Times New Roman" w:eastAsia="標楷體" w:hAnsi="Times New Roman" w:cs="Times New Roman"/>
                <w:b/>
                <w:bCs/>
                <w:color w:val="000000"/>
                <w:kern w:val="0"/>
                <w:sz w:val="28"/>
                <w:szCs w:val="28"/>
              </w:rPr>
              <w:t>(</w:t>
            </w:r>
            <w:r w:rsidRPr="00D33AD3">
              <w:rPr>
                <w:rFonts w:ascii="Times New Roman" w:eastAsia="標楷體" w:hAnsi="Times New Roman" w:cs="Times New Roman"/>
                <w:b/>
                <w:bCs/>
                <w:color w:val="000000"/>
                <w:kern w:val="0"/>
                <w:sz w:val="28"/>
                <w:szCs w:val="28"/>
              </w:rPr>
              <w:t>日</w:t>
            </w:r>
            <w:r w:rsidRPr="00D33AD3">
              <w:rPr>
                <w:rFonts w:ascii="Times New Roman" w:eastAsia="標楷體" w:hAnsi="Times New Roman" w:cs="Times New Roman"/>
                <w:b/>
                <w:bCs/>
                <w:color w:val="000000"/>
                <w:kern w:val="0"/>
                <w:sz w:val="28"/>
                <w:szCs w:val="28"/>
              </w:rPr>
              <w:t>) 2nd Day</w:t>
            </w:r>
          </w:p>
        </w:tc>
      </w:tr>
      <w:tr w:rsidR="00D33AD3" w:rsidRPr="00D33AD3" w:rsidTr="0028498D">
        <w:trPr>
          <w:trHeight w:val="702"/>
        </w:trPr>
        <w:tc>
          <w:tcPr>
            <w:tcW w:w="884" w:type="pct"/>
            <w:tcBorders>
              <w:top w:val="single" w:sz="8" w:space="0" w:color="auto"/>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0830-0900</w:t>
            </w:r>
          </w:p>
        </w:tc>
        <w:tc>
          <w:tcPr>
            <w:tcW w:w="4116"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報到</w:t>
            </w:r>
            <w:r w:rsidRPr="00D33AD3">
              <w:rPr>
                <w:rFonts w:ascii="Times New Roman" w:eastAsia="標楷體" w:hAnsi="Times New Roman" w:cs="Times New Roman"/>
                <w:color w:val="000000"/>
                <w:kern w:val="0"/>
                <w:szCs w:val="24"/>
              </w:rPr>
              <w:br/>
              <w:t>Welcome</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0900-1030</w:t>
            </w:r>
          </w:p>
        </w:tc>
        <w:tc>
          <w:tcPr>
            <w:tcW w:w="4116"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運動營養概論</w:t>
            </w:r>
            <w:r w:rsidRPr="00D33AD3">
              <w:rPr>
                <w:rFonts w:ascii="Times New Roman" w:eastAsia="標楷體" w:hAnsi="Times New Roman" w:cs="Times New Roman"/>
                <w:color w:val="000000"/>
                <w:kern w:val="0"/>
                <w:szCs w:val="24"/>
              </w:rPr>
              <w:br/>
              <w:t>Sports Nutrition (Workout window nutiriton)</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1030-1200</w:t>
            </w:r>
          </w:p>
        </w:tc>
        <w:tc>
          <w:tcPr>
            <w:tcW w:w="4116" w:type="pct"/>
            <w:tcBorders>
              <w:top w:val="nil"/>
              <w:left w:val="single" w:sz="8" w:space="0" w:color="auto"/>
              <w:bottom w:val="single" w:sz="4" w:space="0" w:color="auto"/>
              <w:right w:val="single" w:sz="8" w:space="0" w:color="auto"/>
            </w:tcBorders>
            <w:shd w:val="clear" w:color="000000" w:fill="FFFF99"/>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實作：重量訓練</w:t>
            </w:r>
            <w:r w:rsidRPr="00D33AD3">
              <w:rPr>
                <w:rFonts w:ascii="Times New Roman" w:eastAsia="標楷體" w:hAnsi="Times New Roman" w:cs="Times New Roman"/>
                <w:color w:val="000000"/>
                <w:kern w:val="0"/>
                <w:szCs w:val="24"/>
              </w:rPr>
              <w:br/>
              <w:t xml:space="preserve">Weight Training Practical </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1200-1330</w:t>
            </w:r>
          </w:p>
        </w:tc>
        <w:tc>
          <w:tcPr>
            <w:tcW w:w="4116"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午餐</w:t>
            </w:r>
            <w:r w:rsidRPr="00D33AD3">
              <w:rPr>
                <w:rFonts w:ascii="Times New Roman" w:eastAsia="標楷體" w:hAnsi="Times New Roman" w:cs="Times New Roman"/>
                <w:color w:val="000000"/>
                <w:kern w:val="0"/>
                <w:szCs w:val="24"/>
              </w:rPr>
              <w:br/>
              <w:t>Lunch</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1330-1430</w:t>
            </w:r>
          </w:p>
        </w:tc>
        <w:tc>
          <w:tcPr>
            <w:tcW w:w="4116"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基礎速度訓練法</w:t>
            </w:r>
            <w:r w:rsidRPr="00D33AD3">
              <w:rPr>
                <w:rFonts w:ascii="Times New Roman" w:eastAsia="標楷體" w:hAnsi="Times New Roman" w:cs="Times New Roman"/>
                <w:color w:val="000000"/>
                <w:kern w:val="0"/>
                <w:szCs w:val="24"/>
              </w:rPr>
              <w:br/>
              <w:t>Speed Development</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1430-1530</w:t>
            </w:r>
          </w:p>
        </w:tc>
        <w:tc>
          <w:tcPr>
            <w:tcW w:w="4116" w:type="pct"/>
            <w:tcBorders>
              <w:top w:val="nil"/>
              <w:left w:val="single" w:sz="8" w:space="0" w:color="auto"/>
              <w:bottom w:val="single" w:sz="4" w:space="0" w:color="auto"/>
              <w:right w:val="single" w:sz="8" w:space="0" w:color="auto"/>
            </w:tcBorders>
            <w:shd w:val="clear" w:color="000000" w:fill="FFFF99"/>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實作：重量訓練</w:t>
            </w:r>
            <w:r w:rsidRPr="00D33AD3">
              <w:rPr>
                <w:rFonts w:ascii="Times New Roman" w:eastAsia="標楷體" w:hAnsi="Times New Roman" w:cs="Times New Roman"/>
                <w:color w:val="000000"/>
                <w:kern w:val="0"/>
                <w:szCs w:val="24"/>
              </w:rPr>
              <w:br/>
              <w:t xml:space="preserve">Weight Training Practical </w:t>
            </w:r>
          </w:p>
        </w:tc>
      </w:tr>
      <w:tr w:rsidR="00D33AD3" w:rsidRPr="00D33AD3" w:rsidTr="0028498D">
        <w:trPr>
          <w:trHeight w:val="702"/>
        </w:trPr>
        <w:tc>
          <w:tcPr>
            <w:tcW w:w="884" w:type="pct"/>
            <w:tcBorders>
              <w:top w:val="nil"/>
              <w:left w:val="single" w:sz="8" w:space="0" w:color="auto"/>
              <w:bottom w:val="single" w:sz="4"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1530-1800</w:t>
            </w:r>
          </w:p>
        </w:tc>
        <w:tc>
          <w:tcPr>
            <w:tcW w:w="4116" w:type="pct"/>
            <w:tcBorders>
              <w:top w:val="nil"/>
              <w:left w:val="single" w:sz="8" w:space="0" w:color="auto"/>
              <w:bottom w:val="single" w:sz="4"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重訓計畫規劃概論</w:t>
            </w:r>
            <w:r w:rsidRPr="00D33AD3">
              <w:rPr>
                <w:rFonts w:ascii="Times New Roman" w:eastAsia="標楷體" w:hAnsi="Times New Roman" w:cs="Times New Roman"/>
                <w:color w:val="000000"/>
                <w:kern w:val="0"/>
                <w:szCs w:val="24"/>
              </w:rPr>
              <w:br/>
              <w:t>Basics of Weight Training Program Design</w:t>
            </w:r>
          </w:p>
        </w:tc>
      </w:tr>
      <w:tr w:rsidR="00D33AD3" w:rsidRPr="00D33AD3" w:rsidTr="0028498D">
        <w:trPr>
          <w:trHeight w:val="702"/>
        </w:trPr>
        <w:tc>
          <w:tcPr>
            <w:tcW w:w="884" w:type="pct"/>
            <w:tcBorders>
              <w:top w:val="nil"/>
              <w:left w:val="single" w:sz="8" w:space="0" w:color="auto"/>
              <w:bottom w:val="single" w:sz="8" w:space="0" w:color="auto"/>
              <w:right w:val="nil"/>
            </w:tcBorders>
            <w:shd w:val="clear" w:color="auto" w:fill="auto"/>
            <w:noWrap/>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1800-1900</w:t>
            </w:r>
          </w:p>
        </w:tc>
        <w:tc>
          <w:tcPr>
            <w:tcW w:w="4116" w:type="pct"/>
            <w:tcBorders>
              <w:top w:val="nil"/>
              <w:left w:val="single" w:sz="8" w:space="0" w:color="auto"/>
              <w:bottom w:val="single" w:sz="8" w:space="0" w:color="auto"/>
              <w:right w:val="single" w:sz="8" w:space="0" w:color="auto"/>
            </w:tcBorders>
            <w:shd w:val="clear" w:color="auto" w:fill="auto"/>
            <w:vAlign w:val="center"/>
            <w:hideMark/>
          </w:tcPr>
          <w:p w:rsidR="00D33AD3" w:rsidRPr="00D33AD3" w:rsidRDefault="00D33AD3" w:rsidP="0028498D">
            <w:pPr>
              <w:widowControl/>
              <w:jc w:val="center"/>
              <w:rPr>
                <w:rFonts w:ascii="Times New Roman" w:eastAsia="標楷體" w:hAnsi="Times New Roman" w:cs="Times New Roman"/>
                <w:color w:val="000000"/>
                <w:kern w:val="0"/>
                <w:szCs w:val="24"/>
              </w:rPr>
            </w:pPr>
            <w:r w:rsidRPr="00D33AD3">
              <w:rPr>
                <w:rFonts w:ascii="Times New Roman" w:eastAsia="標楷體" w:hAnsi="Times New Roman" w:cs="Times New Roman"/>
                <w:color w:val="000000"/>
                <w:kern w:val="0"/>
                <w:szCs w:val="24"/>
              </w:rPr>
              <w:t>測驗</w:t>
            </w:r>
            <w:r w:rsidRPr="00D33AD3">
              <w:rPr>
                <w:rFonts w:ascii="Times New Roman" w:eastAsia="標楷體" w:hAnsi="Times New Roman" w:cs="Times New Roman"/>
                <w:color w:val="000000"/>
                <w:kern w:val="0"/>
                <w:szCs w:val="24"/>
              </w:rPr>
              <w:t>&amp;</w:t>
            </w:r>
            <w:r w:rsidRPr="00D33AD3">
              <w:rPr>
                <w:rFonts w:ascii="Times New Roman" w:eastAsia="標楷體" w:hAnsi="Times New Roman" w:cs="Times New Roman"/>
                <w:color w:val="000000"/>
                <w:kern w:val="0"/>
                <w:szCs w:val="24"/>
              </w:rPr>
              <w:t>座談</w:t>
            </w:r>
            <w:r w:rsidRPr="00D33AD3">
              <w:rPr>
                <w:rFonts w:ascii="Times New Roman" w:eastAsia="標楷體" w:hAnsi="Times New Roman" w:cs="Times New Roman"/>
                <w:color w:val="000000"/>
                <w:kern w:val="0"/>
                <w:szCs w:val="24"/>
              </w:rPr>
              <w:br/>
              <w:t>Final Exam and Group Q&amp;A</w:t>
            </w:r>
          </w:p>
        </w:tc>
      </w:tr>
    </w:tbl>
    <w:p w:rsidR="004B3813" w:rsidRDefault="004B3813">
      <w:pPr>
        <w:spacing w:line="500" w:lineRule="exact"/>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Pr="004B3813" w:rsidRDefault="004B3813" w:rsidP="004B3813">
      <w:pPr>
        <w:rPr>
          <w:rFonts w:ascii="Times New Roman" w:eastAsia="標楷體" w:hAnsi="Times New Roman" w:cs="Times New Roman"/>
          <w:szCs w:val="24"/>
        </w:rPr>
      </w:pPr>
    </w:p>
    <w:p w:rsidR="004B3813" w:rsidRDefault="004B3813">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4B3813" w:rsidRPr="00EA7949" w:rsidRDefault="004B3813" w:rsidP="004B3813">
      <w:pPr>
        <w:spacing w:line="500" w:lineRule="exact"/>
        <w:rPr>
          <w:rFonts w:ascii="Times New Roman" w:eastAsia="標楷體" w:hAnsi="Times New Roman" w:cs="Times New Roman"/>
          <w:b/>
          <w:sz w:val="32"/>
          <w:szCs w:val="32"/>
          <w:bdr w:val="single" w:sz="4" w:space="0" w:color="auto"/>
        </w:rPr>
      </w:pPr>
      <w:r w:rsidRPr="00EA7949">
        <w:rPr>
          <w:rFonts w:ascii="Times New Roman" w:eastAsia="標楷體" w:hAnsi="Times New Roman" w:cs="Times New Roman"/>
          <w:b/>
          <w:sz w:val="32"/>
          <w:szCs w:val="32"/>
          <w:bdr w:val="single" w:sz="4" w:space="0" w:color="auto"/>
        </w:rPr>
        <w:lastRenderedPageBreak/>
        <w:t>附件</w:t>
      </w:r>
      <w:r>
        <w:rPr>
          <w:rFonts w:ascii="Times New Roman" w:eastAsia="標楷體" w:hAnsi="Times New Roman" w:cs="Times New Roman" w:hint="eastAsia"/>
          <w:b/>
          <w:sz w:val="32"/>
          <w:szCs w:val="32"/>
          <w:bdr w:val="single" w:sz="4" w:space="0" w:color="auto"/>
        </w:rPr>
        <w:t>二</w:t>
      </w:r>
    </w:p>
    <w:p w:rsidR="004B3813" w:rsidRDefault="004B3813" w:rsidP="004B3813">
      <w:pPr>
        <w:jc w:val="center"/>
        <w:rPr>
          <w:rFonts w:ascii="Times New Roman" w:eastAsia="標楷體" w:hAnsi="Times New Roman" w:cs="Times New Roman"/>
          <w:b/>
          <w:kern w:val="0"/>
          <w:sz w:val="28"/>
          <w:szCs w:val="28"/>
        </w:rPr>
      </w:pPr>
      <w:r w:rsidRPr="00EA7949">
        <w:rPr>
          <w:rFonts w:ascii="Times New Roman" w:eastAsia="標楷體" w:hAnsi="Times New Roman" w:cs="Times New Roman"/>
          <w:b/>
          <w:kern w:val="0"/>
          <w:sz w:val="28"/>
          <w:szCs w:val="28"/>
        </w:rPr>
        <w:t>ISSA Level 1</w:t>
      </w:r>
      <w:r w:rsidRPr="00EA7949">
        <w:rPr>
          <w:rFonts w:ascii="Times New Roman" w:eastAsia="標楷體" w:hAnsi="Times New Roman" w:cs="Times New Roman"/>
          <w:b/>
          <w:kern w:val="0"/>
          <w:sz w:val="28"/>
          <w:szCs w:val="28"/>
        </w:rPr>
        <w:t>運科教練訓練研習</w:t>
      </w:r>
      <w:r>
        <w:rPr>
          <w:rFonts w:ascii="Times New Roman" w:eastAsia="標楷體" w:hAnsi="Times New Roman" w:cs="Times New Roman" w:hint="eastAsia"/>
          <w:b/>
          <w:kern w:val="0"/>
          <w:sz w:val="28"/>
          <w:szCs w:val="28"/>
        </w:rPr>
        <w:t>報名表</w:t>
      </w:r>
    </w:p>
    <w:p w:rsidR="004B3813" w:rsidRDefault="004B3813" w:rsidP="004B3813">
      <w:pPr>
        <w:ind w:firstLineChars="200" w:firstLine="561"/>
        <w:rPr>
          <w:rFonts w:ascii="Times New Roman" w:eastAsia="標楷體" w:hAnsi="Times New Roman" w:cs="Times New Roman"/>
          <w:b/>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197"/>
        <w:gridCol w:w="1749"/>
        <w:gridCol w:w="761"/>
        <w:gridCol w:w="234"/>
        <w:gridCol w:w="2791"/>
      </w:tblGrid>
      <w:tr w:rsidR="004B3813" w:rsidRPr="000129A3" w:rsidTr="00F70D22">
        <w:trPr>
          <w:trHeight w:val="442"/>
        </w:trPr>
        <w:tc>
          <w:tcPr>
            <w:tcW w:w="836" w:type="pct"/>
            <w:tcBorders>
              <w:top w:val="double" w:sz="4" w:space="0" w:color="auto"/>
              <w:left w:val="double" w:sz="4" w:space="0" w:color="auto"/>
              <w:bottom w:val="single" w:sz="4" w:space="0" w:color="auto"/>
              <w:right w:val="single" w:sz="4" w:space="0" w:color="auto"/>
            </w:tcBorders>
            <w:vAlign w:val="center"/>
          </w:tcPr>
          <w:p w:rsidR="004B3813" w:rsidRPr="000129A3" w:rsidRDefault="004B3813" w:rsidP="004B3813">
            <w:pPr>
              <w:jc w:val="center"/>
              <w:rPr>
                <w:rFonts w:ascii="標楷體" w:eastAsia="標楷體" w:hAnsi="標楷體"/>
                <w:sz w:val="28"/>
                <w:szCs w:val="28"/>
              </w:rPr>
            </w:pPr>
            <w:r>
              <w:rPr>
                <w:rFonts w:ascii="標楷體" w:eastAsia="標楷體" w:hAnsi="標楷體" w:hint="eastAsia"/>
                <w:sz w:val="28"/>
                <w:szCs w:val="28"/>
              </w:rPr>
              <w:t>中文</w:t>
            </w:r>
            <w:r w:rsidRPr="000129A3">
              <w:rPr>
                <w:rFonts w:ascii="標楷體" w:eastAsia="標楷體" w:hAnsi="標楷體" w:hint="eastAsia"/>
                <w:sz w:val="28"/>
                <w:szCs w:val="28"/>
              </w:rPr>
              <w:t>姓名</w:t>
            </w:r>
          </w:p>
        </w:tc>
        <w:tc>
          <w:tcPr>
            <w:tcW w:w="1183" w:type="pct"/>
            <w:tcBorders>
              <w:top w:val="double" w:sz="4" w:space="0" w:color="auto"/>
              <w:left w:val="single" w:sz="4" w:space="0" w:color="auto"/>
              <w:bottom w:val="nil"/>
              <w:right w:val="single" w:sz="4" w:space="0" w:color="auto"/>
            </w:tcBorders>
            <w:vAlign w:val="center"/>
          </w:tcPr>
          <w:p w:rsidR="004B3813" w:rsidRPr="000129A3" w:rsidRDefault="004B3813" w:rsidP="002258C9">
            <w:pPr>
              <w:tabs>
                <w:tab w:val="left" w:pos="960"/>
              </w:tabs>
              <w:spacing w:line="440" w:lineRule="exact"/>
              <w:rPr>
                <w:rFonts w:ascii="標楷體" w:eastAsia="標楷體" w:hAnsi="標楷體"/>
              </w:rPr>
            </w:pPr>
          </w:p>
        </w:tc>
        <w:tc>
          <w:tcPr>
            <w:tcW w:w="1352" w:type="pct"/>
            <w:gridSpan w:val="2"/>
            <w:tcBorders>
              <w:top w:val="double" w:sz="4" w:space="0" w:color="auto"/>
              <w:left w:val="single" w:sz="4" w:space="0" w:color="auto"/>
              <w:bottom w:val="single" w:sz="4" w:space="0" w:color="auto"/>
              <w:right w:val="single" w:sz="4" w:space="0" w:color="auto"/>
            </w:tcBorders>
            <w:vAlign w:val="center"/>
          </w:tcPr>
          <w:p w:rsidR="004B3813" w:rsidRPr="000129A3" w:rsidRDefault="004B3813" w:rsidP="00F70D22">
            <w:pPr>
              <w:spacing w:line="280" w:lineRule="exact"/>
              <w:jc w:val="center"/>
              <w:rPr>
                <w:rFonts w:ascii="標楷體" w:eastAsia="標楷體" w:hAnsi="標楷體"/>
              </w:rPr>
            </w:pPr>
            <w:r>
              <w:rPr>
                <w:rFonts w:ascii="標楷體" w:eastAsia="標楷體" w:hAnsi="標楷體" w:hint="eastAsia"/>
              </w:rPr>
              <w:t>英文</w:t>
            </w:r>
            <w:r w:rsidRPr="00F70D22">
              <w:rPr>
                <w:rFonts w:eastAsia="標楷體" w:hint="eastAsia"/>
              </w:rPr>
              <w:t>姓名</w:t>
            </w:r>
            <w:r>
              <w:rPr>
                <w:rFonts w:ascii="標楷體" w:eastAsia="標楷體" w:hAnsi="標楷體" w:hint="eastAsia"/>
              </w:rPr>
              <w:t>(同護照)</w:t>
            </w:r>
          </w:p>
        </w:tc>
        <w:tc>
          <w:tcPr>
            <w:tcW w:w="1629" w:type="pct"/>
            <w:gridSpan w:val="2"/>
            <w:tcBorders>
              <w:top w:val="double" w:sz="4" w:space="0" w:color="auto"/>
              <w:left w:val="single" w:sz="4" w:space="0" w:color="auto"/>
              <w:bottom w:val="single" w:sz="4" w:space="0" w:color="auto"/>
              <w:right w:val="double" w:sz="4" w:space="0" w:color="auto"/>
            </w:tcBorders>
            <w:vAlign w:val="center"/>
          </w:tcPr>
          <w:p w:rsidR="004B3813" w:rsidRPr="000129A3" w:rsidRDefault="004B3813" w:rsidP="002258C9">
            <w:pPr>
              <w:tabs>
                <w:tab w:val="left" w:pos="960"/>
              </w:tabs>
              <w:spacing w:line="440" w:lineRule="exact"/>
              <w:rPr>
                <w:rFonts w:ascii="標楷體" w:eastAsia="標楷體" w:hAnsi="標楷體"/>
              </w:rPr>
            </w:pPr>
          </w:p>
        </w:tc>
      </w:tr>
      <w:tr w:rsidR="00F70D22" w:rsidRPr="000129A3" w:rsidTr="00F70D22">
        <w:trPr>
          <w:trHeight w:val="506"/>
        </w:trPr>
        <w:tc>
          <w:tcPr>
            <w:tcW w:w="836" w:type="pct"/>
            <w:vMerge w:val="restart"/>
            <w:tcBorders>
              <w:top w:val="single" w:sz="4" w:space="0" w:color="auto"/>
              <w:left w:val="double" w:sz="4" w:space="0" w:color="auto"/>
              <w:bottom w:val="single" w:sz="4" w:space="0" w:color="auto"/>
              <w:right w:val="single" w:sz="4" w:space="0" w:color="auto"/>
            </w:tcBorders>
            <w:shd w:val="clear" w:color="auto" w:fill="auto"/>
            <w:vAlign w:val="center"/>
          </w:tcPr>
          <w:p w:rsidR="00F70D22" w:rsidRPr="000129A3" w:rsidRDefault="00F70D22" w:rsidP="002258C9">
            <w:pPr>
              <w:jc w:val="center"/>
              <w:rPr>
                <w:rFonts w:ascii="標楷體" w:eastAsia="標楷體" w:hAnsi="標楷體"/>
                <w:sz w:val="28"/>
                <w:szCs w:val="28"/>
              </w:rPr>
            </w:pPr>
            <w:r w:rsidRPr="000129A3">
              <w:rPr>
                <w:rFonts w:ascii="標楷體" w:eastAsia="標楷體" w:hAnsi="標楷體" w:hint="eastAsia"/>
                <w:sz w:val="28"/>
                <w:szCs w:val="28"/>
              </w:rPr>
              <w:t>通訊資料</w:t>
            </w:r>
          </w:p>
        </w:tc>
        <w:tc>
          <w:tcPr>
            <w:tcW w:w="1183" w:type="pct"/>
            <w:tcBorders>
              <w:top w:val="single" w:sz="4" w:space="0" w:color="auto"/>
              <w:left w:val="single" w:sz="4" w:space="0" w:color="auto"/>
              <w:bottom w:val="single" w:sz="4" w:space="0" w:color="auto"/>
              <w:right w:val="single" w:sz="4" w:space="0" w:color="auto"/>
            </w:tcBorders>
          </w:tcPr>
          <w:p w:rsidR="00F70D22" w:rsidRPr="000129A3" w:rsidRDefault="00F70D22" w:rsidP="00F70D22">
            <w:pPr>
              <w:spacing w:line="400" w:lineRule="exact"/>
              <w:jc w:val="center"/>
              <w:rPr>
                <w:rFonts w:eastAsia="標楷體"/>
              </w:rPr>
            </w:pPr>
            <w:r>
              <w:rPr>
                <w:rFonts w:eastAsia="標楷體" w:hint="eastAsia"/>
              </w:rPr>
              <w:t>連絡</w:t>
            </w:r>
            <w:r w:rsidRPr="000129A3">
              <w:rPr>
                <w:rFonts w:eastAsia="標楷體" w:hint="eastAsia"/>
              </w:rPr>
              <w:t>電</w:t>
            </w:r>
            <w:r>
              <w:rPr>
                <w:rFonts w:eastAsia="標楷體" w:hint="eastAsia"/>
              </w:rPr>
              <w:t>話</w:t>
            </w:r>
          </w:p>
        </w:tc>
        <w:tc>
          <w:tcPr>
            <w:tcW w:w="2981" w:type="pct"/>
            <w:gridSpan w:val="4"/>
            <w:tcBorders>
              <w:top w:val="single" w:sz="4" w:space="0" w:color="auto"/>
              <w:left w:val="single" w:sz="4" w:space="0" w:color="auto"/>
              <w:bottom w:val="single" w:sz="4" w:space="0" w:color="auto"/>
              <w:right w:val="double" w:sz="4" w:space="0" w:color="auto"/>
            </w:tcBorders>
          </w:tcPr>
          <w:p w:rsidR="00F70D22" w:rsidRPr="000129A3" w:rsidRDefault="00F70D22" w:rsidP="002258C9">
            <w:pPr>
              <w:spacing w:line="280" w:lineRule="exact"/>
              <w:jc w:val="both"/>
              <w:rPr>
                <w:rFonts w:eastAsia="標楷體"/>
              </w:rPr>
            </w:pPr>
          </w:p>
        </w:tc>
      </w:tr>
      <w:tr w:rsidR="00F70D22" w:rsidRPr="000129A3" w:rsidTr="00F70D22">
        <w:trPr>
          <w:trHeight w:val="506"/>
        </w:trPr>
        <w:tc>
          <w:tcPr>
            <w:tcW w:w="836" w:type="pct"/>
            <w:vMerge/>
            <w:tcBorders>
              <w:top w:val="single" w:sz="4" w:space="0" w:color="auto"/>
              <w:left w:val="double" w:sz="4" w:space="0" w:color="auto"/>
              <w:bottom w:val="single" w:sz="4" w:space="0" w:color="auto"/>
              <w:right w:val="single" w:sz="4" w:space="0" w:color="auto"/>
            </w:tcBorders>
            <w:shd w:val="clear" w:color="auto" w:fill="auto"/>
            <w:vAlign w:val="center"/>
          </w:tcPr>
          <w:p w:rsidR="00F70D22" w:rsidRPr="000129A3" w:rsidRDefault="00F70D22" w:rsidP="002258C9">
            <w:pPr>
              <w:jc w:val="center"/>
              <w:rPr>
                <w:rFonts w:ascii="標楷體" w:eastAsia="標楷體" w:hAnsi="標楷體"/>
                <w:sz w:val="28"/>
                <w:szCs w:val="28"/>
              </w:rPr>
            </w:pPr>
          </w:p>
        </w:tc>
        <w:tc>
          <w:tcPr>
            <w:tcW w:w="1183" w:type="pct"/>
            <w:tcBorders>
              <w:top w:val="single" w:sz="4" w:space="0" w:color="auto"/>
              <w:left w:val="single" w:sz="4" w:space="0" w:color="auto"/>
              <w:bottom w:val="single" w:sz="4" w:space="0" w:color="auto"/>
              <w:right w:val="single" w:sz="4" w:space="0" w:color="auto"/>
            </w:tcBorders>
          </w:tcPr>
          <w:p w:rsidR="00F70D22" w:rsidRPr="000129A3" w:rsidRDefault="00F70D22" w:rsidP="00F70D22">
            <w:pPr>
              <w:spacing w:after="40" w:line="400" w:lineRule="exact"/>
              <w:jc w:val="center"/>
              <w:rPr>
                <w:rFonts w:eastAsia="標楷體"/>
              </w:rPr>
            </w:pPr>
            <w:r w:rsidRPr="000129A3">
              <w:rPr>
                <w:rFonts w:eastAsia="標楷體"/>
              </w:rPr>
              <w:t>E-mail</w:t>
            </w:r>
          </w:p>
        </w:tc>
        <w:tc>
          <w:tcPr>
            <w:tcW w:w="2981" w:type="pct"/>
            <w:gridSpan w:val="4"/>
            <w:tcBorders>
              <w:top w:val="single" w:sz="4" w:space="0" w:color="auto"/>
              <w:left w:val="single" w:sz="4" w:space="0" w:color="auto"/>
              <w:bottom w:val="single" w:sz="4" w:space="0" w:color="auto"/>
              <w:right w:val="double" w:sz="4" w:space="0" w:color="auto"/>
            </w:tcBorders>
          </w:tcPr>
          <w:p w:rsidR="00F70D22" w:rsidRPr="000129A3" w:rsidRDefault="00F70D22" w:rsidP="002258C9">
            <w:pPr>
              <w:spacing w:after="40" w:line="440" w:lineRule="exact"/>
              <w:jc w:val="both"/>
              <w:rPr>
                <w:rFonts w:eastAsia="標楷體"/>
              </w:rPr>
            </w:pPr>
          </w:p>
        </w:tc>
      </w:tr>
      <w:tr w:rsidR="004B3813" w:rsidRPr="000129A3" w:rsidTr="00F70D22">
        <w:trPr>
          <w:trHeight w:val="506"/>
        </w:trPr>
        <w:tc>
          <w:tcPr>
            <w:tcW w:w="836" w:type="pct"/>
            <w:vMerge/>
            <w:tcBorders>
              <w:top w:val="single" w:sz="4" w:space="0" w:color="auto"/>
              <w:left w:val="double" w:sz="4" w:space="0" w:color="auto"/>
              <w:bottom w:val="single" w:sz="4" w:space="0" w:color="auto"/>
              <w:right w:val="single" w:sz="4" w:space="0" w:color="auto"/>
            </w:tcBorders>
            <w:shd w:val="clear" w:color="auto" w:fill="auto"/>
            <w:vAlign w:val="center"/>
          </w:tcPr>
          <w:p w:rsidR="004B3813" w:rsidRPr="000129A3" w:rsidRDefault="004B3813" w:rsidP="002258C9">
            <w:pPr>
              <w:jc w:val="center"/>
              <w:rPr>
                <w:rFonts w:ascii="標楷體" w:eastAsia="標楷體" w:hAnsi="標楷體"/>
                <w:sz w:val="28"/>
                <w:szCs w:val="28"/>
              </w:rPr>
            </w:pPr>
          </w:p>
        </w:tc>
        <w:tc>
          <w:tcPr>
            <w:tcW w:w="1183" w:type="pct"/>
            <w:tcBorders>
              <w:top w:val="single" w:sz="4" w:space="0" w:color="auto"/>
              <w:left w:val="single" w:sz="4" w:space="0" w:color="auto"/>
              <w:bottom w:val="single" w:sz="4" w:space="0" w:color="auto"/>
              <w:right w:val="single" w:sz="4" w:space="0" w:color="auto"/>
            </w:tcBorders>
            <w:vAlign w:val="center"/>
          </w:tcPr>
          <w:p w:rsidR="004B3813" w:rsidRPr="000129A3" w:rsidRDefault="004B3813" w:rsidP="00F70D22">
            <w:pPr>
              <w:jc w:val="center"/>
              <w:rPr>
                <w:rFonts w:ascii="標楷體" w:eastAsia="標楷體" w:hAnsi="標楷體"/>
                <w:sz w:val="22"/>
              </w:rPr>
            </w:pPr>
            <w:r w:rsidRPr="000129A3">
              <w:rPr>
                <w:rFonts w:ascii="標楷體" w:eastAsia="標楷體" w:hAnsi="標楷體" w:hint="eastAsia"/>
                <w:sz w:val="22"/>
              </w:rPr>
              <w:t>地  址</w:t>
            </w:r>
          </w:p>
        </w:tc>
        <w:tc>
          <w:tcPr>
            <w:tcW w:w="2981" w:type="pct"/>
            <w:gridSpan w:val="4"/>
            <w:tcBorders>
              <w:top w:val="single" w:sz="4" w:space="0" w:color="auto"/>
              <w:left w:val="single" w:sz="4" w:space="0" w:color="auto"/>
              <w:bottom w:val="single" w:sz="4" w:space="0" w:color="auto"/>
              <w:right w:val="double" w:sz="4" w:space="0" w:color="auto"/>
            </w:tcBorders>
          </w:tcPr>
          <w:p w:rsidR="004B3813" w:rsidRPr="000129A3" w:rsidRDefault="004B3813" w:rsidP="002258C9">
            <w:pPr>
              <w:rPr>
                <w:rFonts w:ascii="標楷體" w:eastAsia="標楷體" w:hAnsi="標楷體"/>
              </w:rPr>
            </w:pPr>
            <w:r w:rsidRPr="000129A3">
              <w:rPr>
                <w:rFonts w:ascii="標楷體" w:eastAsia="標楷體" w:hAnsi="標楷體" w:hint="eastAsia"/>
              </w:rPr>
              <w:t>□□□</w:t>
            </w:r>
          </w:p>
        </w:tc>
      </w:tr>
      <w:tr w:rsidR="004B3813" w:rsidRPr="000129A3" w:rsidTr="00F70D22">
        <w:trPr>
          <w:trHeight w:val="506"/>
        </w:trPr>
        <w:tc>
          <w:tcPr>
            <w:tcW w:w="836" w:type="pct"/>
            <w:tcBorders>
              <w:top w:val="single" w:sz="4" w:space="0" w:color="auto"/>
              <w:left w:val="double" w:sz="4" w:space="0" w:color="auto"/>
              <w:bottom w:val="single" w:sz="4" w:space="0" w:color="auto"/>
              <w:right w:val="single" w:sz="4" w:space="0" w:color="auto"/>
            </w:tcBorders>
            <w:shd w:val="clear" w:color="auto" w:fill="auto"/>
            <w:vAlign w:val="center"/>
          </w:tcPr>
          <w:p w:rsidR="004B3813" w:rsidRPr="000129A3" w:rsidRDefault="004B3813" w:rsidP="002258C9">
            <w:pPr>
              <w:jc w:val="center"/>
              <w:rPr>
                <w:rFonts w:ascii="標楷體" w:eastAsia="標楷體" w:hAnsi="標楷體"/>
                <w:sz w:val="28"/>
                <w:szCs w:val="28"/>
              </w:rPr>
            </w:pPr>
            <w:r w:rsidRPr="000129A3">
              <w:rPr>
                <w:rFonts w:ascii="標楷體" w:eastAsia="標楷體" w:hAnsi="標楷體" w:hint="eastAsia"/>
                <w:sz w:val="28"/>
                <w:szCs w:val="28"/>
              </w:rPr>
              <w:t>保險資料</w:t>
            </w:r>
          </w:p>
        </w:tc>
        <w:tc>
          <w:tcPr>
            <w:tcW w:w="1183" w:type="pct"/>
            <w:tcBorders>
              <w:top w:val="single" w:sz="4" w:space="0" w:color="auto"/>
              <w:left w:val="single" w:sz="4" w:space="0" w:color="auto"/>
              <w:bottom w:val="single" w:sz="4" w:space="0" w:color="auto"/>
              <w:right w:val="single" w:sz="4" w:space="0" w:color="auto"/>
            </w:tcBorders>
            <w:vAlign w:val="center"/>
          </w:tcPr>
          <w:p w:rsidR="004B3813" w:rsidRPr="000129A3" w:rsidRDefault="004B3813" w:rsidP="00F70D22">
            <w:pPr>
              <w:snapToGrid w:val="0"/>
              <w:jc w:val="center"/>
              <w:rPr>
                <w:rFonts w:eastAsia="標楷體"/>
                <w:sz w:val="22"/>
              </w:rPr>
            </w:pPr>
            <w:r w:rsidRPr="000129A3">
              <w:rPr>
                <w:rFonts w:eastAsia="標楷體" w:hint="eastAsia"/>
                <w:sz w:val="22"/>
              </w:rPr>
              <w:t>身分證字號</w:t>
            </w:r>
          </w:p>
        </w:tc>
        <w:tc>
          <w:tcPr>
            <w:tcW w:w="942" w:type="pct"/>
            <w:tcBorders>
              <w:top w:val="single" w:sz="4" w:space="0" w:color="auto"/>
              <w:left w:val="single" w:sz="4" w:space="0" w:color="auto"/>
              <w:bottom w:val="single" w:sz="4" w:space="0" w:color="auto"/>
              <w:right w:val="single" w:sz="4" w:space="0" w:color="auto"/>
            </w:tcBorders>
            <w:vAlign w:val="center"/>
          </w:tcPr>
          <w:p w:rsidR="004B3813" w:rsidRPr="000129A3" w:rsidRDefault="004B3813" w:rsidP="002258C9">
            <w:pPr>
              <w:spacing w:line="280" w:lineRule="exact"/>
              <w:jc w:val="center"/>
              <w:rPr>
                <w:rFonts w:eastAsia="標楷體"/>
              </w:rPr>
            </w:pPr>
          </w:p>
        </w:tc>
        <w:tc>
          <w:tcPr>
            <w:tcW w:w="536" w:type="pct"/>
            <w:gridSpan w:val="2"/>
            <w:tcBorders>
              <w:top w:val="single" w:sz="4" w:space="0" w:color="auto"/>
              <w:left w:val="single" w:sz="4" w:space="0" w:color="auto"/>
              <w:bottom w:val="single" w:sz="4" w:space="0" w:color="auto"/>
              <w:right w:val="single" w:sz="4" w:space="0" w:color="auto"/>
            </w:tcBorders>
            <w:vAlign w:val="center"/>
          </w:tcPr>
          <w:p w:rsidR="004B3813" w:rsidRPr="000129A3" w:rsidRDefault="004B3813" w:rsidP="002258C9">
            <w:pPr>
              <w:spacing w:line="400" w:lineRule="exact"/>
              <w:jc w:val="center"/>
              <w:rPr>
                <w:rFonts w:eastAsia="標楷體"/>
              </w:rPr>
            </w:pPr>
            <w:r w:rsidRPr="000129A3">
              <w:rPr>
                <w:rFonts w:eastAsia="標楷體" w:hint="eastAsia"/>
              </w:rPr>
              <w:t>生日</w:t>
            </w:r>
          </w:p>
        </w:tc>
        <w:tc>
          <w:tcPr>
            <w:tcW w:w="1503" w:type="pct"/>
            <w:tcBorders>
              <w:top w:val="single" w:sz="4" w:space="0" w:color="auto"/>
              <w:left w:val="single" w:sz="4" w:space="0" w:color="auto"/>
              <w:bottom w:val="single" w:sz="4" w:space="0" w:color="auto"/>
              <w:right w:val="double" w:sz="4" w:space="0" w:color="auto"/>
            </w:tcBorders>
            <w:vAlign w:val="center"/>
          </w:tcPr>
          <w:p w:rsidR="004B3813" w:rsidRPr="000129A3" w:rsidRDefault="004B3813" w:rsidP="002258C9">
            <w:pPr>
              <w:spacing w:line="280" w:lineRule="exact"/>
              <w:jc w:val="center"/>
              <w:rPr>
                <w:rFonts w:eastAsia="標楷體"/>
              </w:rPr>
            </w:pPr>
            <w:r w:rsidRPr="000129A3">
              <w:rPr>
                <w:rFonts w:eastAsia="標楷體" w:hint="eastAsia"/>
              </w:rPr>
              <w:t>年月日</w:t>
            </w:r>
          </w:p>
        </w:tc>
      </w:tr>
      <w:tr w:rsidR="004B3813" w:rsidRPr="000129A3" w:rsidTr="00F70D22">
        <w:trPr>
          <w:trHeight w:val="492"/>
        </w:trPr>
        <w:tc>
          <w:tcPr>
            <w:tcW w:w="836" w:type="pct"/>
            <w:tcBorders>
              <w:top w:val="single" w:sz="4" w:space="0" w:color="auto"/>
              <w:left w:val="double" w:sz="4" w:space="0" w:color="auto"/>
              <w:bottom w:val="single" w:sz="4" w:space="0" w:color="auto"/>
              <w:right w:val="single" w:sz="4" w:space="0" w:color="auto"/>
            </w:tcBorders>
            <w:vAlign w:val="center"/>
          </w:tcPr>
          <w:p w:rsidR="004B3813" w:rsidRPr="000129A3" w:rsidRDefault="004B3813" w:rsidP="002258C9">
            <w:pPr>
              <w:jc w:val="center"/>
              <w:rPr>
                <w:rFonts w:ascii="標楷體" w:eastAsia="標楷體" w:hAnsi="標楷體"/>
                <w:sz w:val="28"/>
                <w:szCs w:val="28"/>
              </w:rPr>
            </w:pPr>
            <w:r w:rsidRPr="000129A3">
              <w:rPr>
                <w:rFonts w:ascii="標楷體" w:eastAsia="標楷體" w:hAnsi="標楷體" w:hint="eastAsia"/>
                <w:sz w:val="28"/>
                <w:szCs w:val="28"/>
              </w:rPr>
              <w:t>用    餐</w:t>
            </w:r>
          </w:p>
        </w:tc>
        <w:tc>
          <w:tcPr>
            <w:tcW w:w="4164" w:type="pct"/>
            <w:gridSpan w:val="5"/>
            <w:tcBorders>
              <w:top w:val="single" w:sz="4" w:space="0" w:color="auto"/>
              <w:left w:val="single" w:sz="4" w:space="0" w:color="auto"/>
              <w:bottom w:val="single" w:sz="4" w:space="0" w:color="auto"/>
              <w:right w:val="double" w:sz="4" w:space="0" w:color="auto"/>
            </w:tcBorders>
            <w:vAlign w:val="center"/>
          </w:tcPr>
          <w:p w:rsidR="004B3813" w:rsidRPr="000129A3" w:rsidRDefault="004B3813" w:rsidP="002258C9">
            <w:pPr>
              <w:rPr>
                <w:rFonts w:ascii="標楷體" w:eastAsia="標楷體" w:hAnsi="標楷體"/>
              </w:rPr>
            </w:pPr>
            <w:r w:rsidRPr="000129A3">
              <w:rPr>
                <w:rFonts w:ascii="標楷體" w:eastAsia="標楷體" w:hAnsi="標楷體" w:hint="eastAsia"/>
              </w:rPr>
              <w:t>□葷食               □素食（□蛋奶素；□全素）</w:t>
            </w:r>
          </w:p>
        </w:tc>
      </w:tr>
      <w:tr w:rsidR="00F70D22" w:rsidRPr="000129A3" w:rsidTr="00F70D22">
        <w:trPr>
          <w:trHeight w:val="492"/>
        </w:trPr>
        <w:tc>
          <w:tcPr>
            <w:tcW w:w="836" w:type="pct"/>
            <w:tcBorders>
              <w:top w:val="single" w:sz="4" w:space="0" w:color="auto"/>
              <w:left w:val="double" w:sz="4" w:space="0" w:color="auto"/>
              <w:bottom w:val="single" w:sz="4" w:space="0" w:color="auto"/>
              <w:right w:val="single" w:sz="4" w:space="0" w:color="auto"/>
            </w:tcBorders>
            <w:vAlign w:val="center"/>
          </w:tcPr>
          <w:p w:rsidR="00F70D22" w:rsidRPr="000129A3" w:rsidRDefault="00F70D22" w:rsidP="002258C9">
            <w:pPr>
              <w:jc w:val="center"/>
              <w:rPr>
                <w:rFonts w:ascii="標楷體" w:eastAsia="標楷體" w:hAnsi="標楷體"/>
                <w:sz w:val="28"/>
                <w:szCs w:val="28"/>
              </w:rPr>
            </w:pPr>
            <w:r>
              <w:rPr>
                <w:rFonts w:ascii="標楷體" w:eastAsia="標楷體" w:hAnsi="標楷體" w:hint="eastAsia"/>
                <w:sz w:val="28"/>
                <w:szCs w:val="28"/>
              </w:rPr>
              <w:t>參與校隊</w:t>
            </w:r>
          </w:p>
        </w:tc>
        <w:tc>
          <w:tcPr>
            <w:tcW w:w="4164" w:type="pct"/>
            <w:gridSpan w:val="5"/>
            <w:tcBorders>
              <w:top w:val="single" w:sz="4" w:space="0" w:color="auto"/>
              <w:left w:val="single" w:sz="4" w:space="0" w:color="auto"/>
              <w:bottom w:val="single" w:sz="4" w:space="0" w:color="auto"/>
              <w:right w:val="double" w:sz="4" w:space="0" w:color="auto"/>
            </w:tcBorders>
            <w:vAlign w:val="center"/>
          </w:tcPr>
          <w:p w:rsidR="00F70D22" w:rsidRPr="000129A3" w:rsidRDefault="00F70D22" w:rsidP="002258C9">
            <w:pPr>
              <w:rPr>
                <w:rFonts w:ascii="標楷體" w:eastAsia="標楷體" w:hAnsi="標楷體"/>
              </w:rPr>
            </w:pPr>
            <w:r>
              <w:rPr>
                <w:rFonts w:ascii="標楷體" w:eastAsia="標楷體" w:hAnsi="標楷體" w:hint="eastAsia"/>
                <w:sz w:val="28"/>
                <w:szCs w:val="28"/>
              </w:rPr>
              <w:t>□無   □有_______________________(請填寫項目)</w:t>
            </w:r>
          </w:p>
        </w:tc>
      </w:tr>
      <w:tr w:rsidR="00F70D22" w:rsidRPr="000129A3" w:rsidTr="00F70D22">
        <w:trPr>
          <w:trHeight w:val="492"/>
        </w:trPr>
        <w:tc>
          <w:tcPr>
            <w:tcW w:w="5000" w:type="pct"/>
            <w:gridSpan w:val="6"/>
            <w:tcBorders>
              <w:top w:val="single" w:sz="4" w:space="0" w:color="auto"/>
              <w:left w:val="double" w:sz="4" w:space="0" w:color="auto"/>
              <w:bottom w:val="double" w:sz="4" w:space="0" w:color="auto"/>
              <w:right w:val="double" w:sz="4" w:space="0" w:color="auto"/>
            </w:tcBorders>
            <w:vAlign w:val="center"/>
          </w:tcPr>
          <w:p w:rsidR="00F70D22" w:rsidRDefault="00F70D22" w:rsidP="002258C9">
            <w:pPr>
              <w:rPr>
                <w:rFonts w:ascii="標楷體" w:eastAsia="標楷體" w:hAnsi="標楷體"/>
                <w:sz w:val="28"/>
                <w:szCs w:val="28"/>
              </w:rPr>
            </w:pPr>
            <w:r>
              <w:rPr>
                <w:rFonts w:ascii="標楷體" w:eastAsia="標楷體" w:hAnsi="標楷體" w:hint="eastAsia"/>
                <w:sz w:val="28"/>
                <w:szCs w:val="28"/>
              </w:rPr>
              <w:t xml:space="preserve">是否為明新科大師生   </w:t>
            </w:r>
          </w:p>
          <w:p w:rsidR="00F70D22" w:rsidRDefault="00F70D22" w:rsidP="002258C9">
            <w:pPr>
              <w:rPr>
                <w:rFonts w:ascii="標楷體" w:eastAsia="標楷體" w:hAnsi="標楷體"/>
                <w:sz w:val="28"/>
                <w:szCs w:val="28"/>
              </w:rPr>
            </w:pPr>
            <w:r>
              <w:rPr>
                <w:rFonts w:ascii="標楷體" w:eastAsia="標楷體" w:hAnsi="標楷體" w:hint="eastAsia"/>
                <w:sz w:val="28"/>
                <w:szCs w:val="28"/>
              </w:rPr>
              <w:t>□是________________________________________________</w:t>
            </w:r>
            <w:r w:rsidRPr="00F70D22">
              <w:rPr>
                <w:rFonts w:ascii="標楷體" w:eastAsia="標楷體" w:hAnsi="標楷體" w:hint="eastAsia"/>
                <w:szCs w:val="24"/>
              </w:rPr>
              <w:t>(請填寫系所)</w:t>
            </w:r>
          </w:p>
          <w:p w:rsidR="00F70D22" w:rsidRPr="000129A3" w:rsidRDefault="00F70D22" w:rsidP="002258C9">
            <w:pPr>
              <w:rPr>
                <w:rFonts w:ascii="標楷體" w:eastAsia="標楷體" w:hAnsi="標楷體"/>
              </w:rPr>
            </w:pPr>
            <w:r>
              <w:rPr>
                <w:rFonts w:ascii="標楷體" w:eastAsia="標楷體" w:hAnsi="標楷體" w:hint="eastAsia"/>
                <w:sz w:val="28"/>
                <w:szCs w:val="28"/>
              </w:rPr>
              <w:t>□否_______________________________</w:t>
            </w:r>
            <w:r w:rsidRPr="00F70D22">
              <w:rPr>
                <w:rFonts w:ascii="標楷體" w:eastAsia="標楷體" w:hAnsi="標楷體" w:hint="eastAsia"/>
                <w:szCs w:val="24"/>
              </w:rPr>
              <w:t>(請填寫服務單位或就讀學校及系所)</w:t>
            </w:r>
          </w:p>
        </w:tc>
      </w:tr>
    </w:tbl>
    <w:p w:rsidR="004B3813" w:rsidRDefault="004B3813" w:rsidP="004B3813">
      <w:pPr>
        <w:rPr>
          <w:rFonts w:ascii="標楷體" w:eastAsia="標楷體" w:hAnsi="標楷體"/>
        </w:rPr>
      </w:pPr>
    </w:p>
    <w:p w:rsidR="00133E6A" w:rsidRPr="004B3813" w:rsidRDefault="00133E6A" w:rsidP="004B3813">
      <w:pPr>
        <w:rPr>
          <w:rFonts w:ascii="Times New Roman" w:eastAsia="標楷體" w:hAnsi="Times New Roman" w:cs="Times New Roman"/>
          <w:szCs w:val="24"/>
        </w:rPr>
      </w:pPr>
    </w:p>
    <w:sectPr w:rsidR="00133E6A" w:rsidRPr="004B3813" w:rsidSect="000632AC">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9C" w:rsidRDefault="00FA7B9C" w:rsidP="00BA3CD2">
      <w:r>
        <w:separator/>
      </w:r>
    </w:p>
  </w:endnote>
  <w:endnote w:type="continuationSeparator" w:id="1">
    <w:p w:rsidR="00FA7B9C" w:rsidRDefault="00FA7B9C" w:rsidP="00BA3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9C" w:rsidRDefault="00FA7B9C" w:rsidP="00BA3CD2">
      <w:r>
        <w:separator/>
      </w:r>
    </w:p>
  </w:footnote>
  <w:footnote w:type="continuationSeparator" w:id="1">
    <w:p w:rsidR="00FA7B9C" w:rsidRDefault="00FA7B9C" w:rsidP="00BA3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D28"/>
    <w:multiLevelType w:val="hybridMultilevel"/>
    <w:tmpl w:val="C56A0DEA"/>
    <w:lvl w:ilvl="0" w:tplc="2C74D7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7054AB"/>
    <w:multiLevelType w:val="hybridMultilevel"/>
    <w:tmpl w:val="1C58CA32"/>
    <w:lvl w:ilvl="0" w:tplc="C03A0B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352C0"/>
    <w:multiLevelType w:val="hybridMultilevel"/>
    <w:tmpl w:val="854642D2"/>
    <w:lvl w:ilvl="0" w:tplc="89A890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3C073D2"/>
    <w:multiLevelType w:val="hybridMultilevel"/>
    <w:tmpl w:val="854642D2"/>
    <w:lvl w:ilvl="0" w:tplc="89A890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F1091F"/>
    <w:multiLevelType w:val="hybridMultilevel"/>
    <w:tmpl w:val="58A2C3CC"/>
    <w:lvl w:ilvl="0" w:tplc="C03A0B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B97432"/>
    <w:multiLevelType w:val="hybridMultilevel"/>
    <w:tmpl w:val="2BE8EE54"/>
    <w:lvl w:ilvl="0" w:tplc="C03A0B92">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nsid w:val="3C8C76C9"/>
    <w:multiLevelType w:val="hybridMultilevel"/>
    <w:tmpl w:val="475E2FB6"/>
    <w:lvl w:ilvl="0" w:tplc="0C347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7D3CAE"/>
    <w:multiLevelType w:val="hybridMultilevel"/>
    <w:tmpl w:val="1C58CA32"/>
    <w:lvl w:ilvl="0" w:tplc="C03A0B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82C1367"/>
    <w:multiLevelType w:val="hybridMultilevel"/>
    <w:tmpl w:val="74CAF738"/>
    <w:lvl w:ilvl="0" w:tplc="00A406E8">
      <w:start w:val="1"/>
      <w:numFmt w:val="decimal"/>
      <w:lvlText w:val="%1."/>
      <w:lvlJc w:val="left"/>
      <w:pPr>
        <w:tabs>
          <w:tab w:val="num" w:pos="360"/>
        </w:tabs>
        <w:ind w:left="360" w:hanging="360"/>
      </w:pPr>
      <w:rPr>
        <w:rFonts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B512BF1"/>
    <w:multiLevelType w:val="hybridMultilevel"/>
    <w:tmpl w:val="856ACE88"/>
    <w:lvl w:ilvl="0" w:tplc="2D7C4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C45076"/>
    <w:multiLevelType w:val="hybridMultilevel"/>
    <w:tmpl w:val="1DB86462"/>
    <w:lvl w:ilvl="0" w:tplc="6346CFB6">
      <w:start w:val="1"/>
      <w:numFmt w:val="taiwaneseCountingThousand"/>
      <w:lvlText w:val="(%1)"/>
      <w:lvlJc w:val="left"/>
      <w:pPr>
        <w:ind w:left="840" w:hanging="480"/>
      </w:pPr>
      <w:rPr>
        <w:rFonts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4F4F5C8C"/>
    <w:multiLevelType w:val="hybridMultilevel"/>
    <w:tmpl w:val="2122717C"/>
    <w:lvl w:ilvl="0" w:tplc="48FC67F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9137496"/>
    <w:multiLevelType w:val="hybridMultilevel"/>
    <w:tmpl w:val="B3D6A304"/>
    <w:lvl w:ilvl="0" w:tplc="4642ADC4">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nsid w:val="63981A4E"/>
    <w:multiLevelType w:val="hybridMultilevel"/>
    <w:tmpl w:val="1C58CA32"/>
    <w:lvl w:ilvl="0" w:tplc="C03A0B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E0879EB"/>
    <w:multiLevelType w:val="hybridMultilevel"/>
    <w:tmpl w:val="854642D2"/>
    <w:lvl w:ilvl="0" w:tplc="89A890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8B923D5"/>
    <w:multiLevelType w:val="hybridMultilevel"/>
    <w:tmpl w:val="B550556E"/>
    <w:lvl w:ilvl="0" w:tplc="151C577C">
      <w:start w:val="1"/>
      <w:numFmt w:val="taiwaneseCountingThousand"/>
      <w:lvlText w:val="(%1)"/>
      <w:lvlJc w:val="left"/>
      <w:pPr>
        <w:ind w:left="1095" w:hanging="465"/>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num w:numId="1">
    <w:abstractNumId w:val="5"/>
  </w:num>
  <w:num w:numId="2">
    <w:abstractNumId w:val="12"/>
  </w:num>
  <w:num w:numId="3">
    <w:abstractNumId w:val="10"/>
  </w:num>
  <w:num w:numId="4">
    <w:abstractNumId w:val="11"/>
  </w:num>
  <w:num w:numId="5">
    <w:abstractNumId w:val="6"/>
  </w:num>
  <w:num w:numId="6">
    <w:abstractNumId w:val="0"/>
  </w:num>
  <w:num w:numId="7">
    <w:abstractNumId w:val="9"/>
  </w:num>
  <w:num w:numId="8">
    <w:abstractNumId w:val="15"/>
  </w:num>
  <w:num w:numId="9">
    <w:abstractNumId w:val="4"/>
  </w:num>
  <w:num w:numId="10">
    <w:abstractNumId w:val="7"/>
  </w:num>
  <w:num w:numId="11">
    <w:abstractNumId w:val="2"/>
  </w:num>
  <w:num w:numId="12">
    <w:abstractNumId w:val="3"/>
  </w:num>
  <w:num w:numId="13">
    <w:abstractNumId w:val="14"/>
  </w:num>
  <w:num w:numId="14">
    <w:abstractNumId w:val="13"/>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CD2"/>
    <w:rsid w:val="000012F4"/>
    <w:rsid w:val="00040A76"/>
    <w:rsid w:val="000632AC"/>
    <w:rsid w:val="000B4154"/>
    <w:rsid w:val="0010370E"/>
    <w:rsid w:val="00133E6A"/>
    <w:rsid w:val="00192EAD"/>
    <w:rsid w:val="001C72B1"/>
    <w:rsid w:val="001D2A01"/>
    <w:rsid w:val="001F1EBE"/>
    <w:rsid w:val="001F7B48"/>
    <w:rsid w:val="00240172"/>
    <w:rsid w:val="002922D4"/>
    <w:rsid w:val="00331FB1"/>
    <w:rsid w:val="003364E5"/>
    <w:rsid w:val="003A70A2"/>
    <w:rsid w:val="003E064B"/>
    <w:rsid w:val="004520C2"/>
    <w:rsid w:val="004B3813"/>
    <w:rsid w:val="0054428B"/>
    <w:rsid w:val="00645D24"/>
    <w:rsid w:val="006F5996"/>
    <w:rsid w:val="007F4AD9"/>
    <w:rsid w:val="007F4B6F"/>
    <w:rsid w:val="00946041"/>
    <w:rsid w:val="009A77C0"/>
    <w:rsid w:val="009C7E9C"/>
    <w:rsid w:val="009E74CD"/>
    <w:rsid w:val="00A2724C"/>
    <w:rsid w:val="00A57AC9"/>
    <w:rsid w:val="00B56F7A"/>
    <w:rsid w:val="00BA3CD2"/>
    <w:rsid w:val="00C73DC2"/>
    <w:rsid w:val="00C954AA"/>
    <w:rsid w:val="00D33AD3"/>
    <w:rsid w:val="00D65888"/>
    <w:rsid w:val="00E40FE7"/>
    <w:rsid w:val="00E53F29"/>
    <w:rsid w:val="00E7196B"/>
    <w:rsid w:val="00E770B1"/>
    <w:rsid w:val="00EA7949"/>
    <w:rsid w:val="00F70D22"/>
    <w:rsid w:val="00F81C53"/>
    <w:rsid w:val="00F91D8B"/>
    <w:rsid w:val="00FA7B9C"/>
    <w:rsid w:val="00FF5C2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D2"/>
    <w:pPr>
      <w:tabs>
        <w:tab w:val="center" w:pos="4153"/>
        <w:tab w:val="right" w:pos="8306"/>
      </w:tabs>
      <w:snapToGrid w:val="0"/>
    </w:pPr>
    <w:rPr>
      <w:sz w:val="20"/>
      <w:szCs w:val="20"/>
    </w:rPr>
  </w:style>
  <w:style w:type="character" w:customStyle="1" w:styleId="a4">
    <w:name w:val="頁首 字元"/>
    <w:basedOn w:val="a0"/>
    <w:link w:val="a3"/>
    <w:uiPriority w:val="99"/>
    <w:rsid w:val="00BA3CD2"/>
    <w:rPr>
      <w:sz w:val="20"/>
      <w:szCs w:val="20"/>
    </w:rPr>
  </w:style>
  <w:style w:type="paragraph" w:styleId="a5">
    <w:name w:val="footer"/>
    <w:basedOn w:val="a"/>
    <w:link w:val="a6"/>
    <w:uiPriority w:val="99"/>
    <w:unhideWhenUsed/>
    <w:rsid w:val="00BA3CD2"/>
    <w:pPr>
      <w:tabs>
        <w:tab w:val="center" w:pos="4153"/>
        <w:tab w:val="right" w:pos="8306"/>
      </w:tabs>
      <w:snapToGrid w:val="0"/>
    </w:pPr>
    <w:rPr>
      <w:sz w:val="20"/>
      <w:szCs w:val="20"/>
    </w:rPr>
  </w:style>
  <w:style w:type="character" w:customStyle="1" w:styleId="a6">
    <w:name w:val="頁尾 字元"/>
    <w:basedOn w:val="a0"/>
    <w:link w:val="a5"/>
    <w:uiPriority w:val="99"/>
    <w:rsid w:val="00BA3CD2"/>
    <w:rPr>
      <w:sz w:val="20"/>
      <w:szCs w:val="20"/>
    </w:rPr>
  </w:style>
  <w:style w:type="paragraph" w:styleId="a7">
    <w:name w:val="List Paragraph"/>
    <w:basedOn w:val="a"/>
    <w:uiPriority w:val="34"/>
    <w:qFormat/>
    <w:rsid w:val="003364E5"/>
    <w:pPr>
      <w:ind w:leftChars="200" w:left="480"/>
    </w:pPr>
  </w:style>
  <w:style w:type="table" w:styleId="a8">
    <w:name w:val="Table Grid"/>
    <w:basedOn w:val="a1"/>
    <w:uiPriority w:val="59"/>
    <w:rsid w:val="003A70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A2724C"/>
    <w:rPr>
      <w:sz w:val="18"/>
      <w:szCs w:val="18"/>
    </w:rPr>
  </w:style>
  <w:style w:type="paragraph" w:styleId="aa">
    <w:name w:val="annotation text"/>
    <w:basedOn w:val="a"/>
    <w:link w:val="ab"/>
    <w:uiPriority w:val="99"/>
    <w:semiHidden/>
    <w:unhideWhenUsed/>
    <w:rsid w:val="00A2724C"/>
  </w:style>
  <w:style w:type="character" w:customStyle="1" w:styleId="ab">
    <w:name w:val="註解文字 字元"/>
    <w:basedOn w:val="a0"/>
    <w:link w:val="aa"/>
    <w:uiPriority w:val="99"/>
    <w:semiHidden/>
    <w:rsid w:val="00A2724C"/>
  </w:style>
  <w:style w:type="paragraph" w:styleId="ac">
    <w:name w:val="annotation subject"/>
    <w:basedOn w:val="aa"/>
    <w:next w:val="aa"/>
    <w:link w:val="ad"/>
    <w:uiPriority w:val="99"/>
    <w:semiHidden/>
    <w:unhideWhenUsed/>
    <w:rsid w:val="00A2724C"/>
    <w:rPr>
      <w:b/>
      <w:bCs/>
    </w:rPr>
  </w:style>
  <w:style w:type="character" w:customStyle="1" w:styleId="ad">
    <w:name w:val="註解主旨 字元"/>
    <w:basedOn w:val="ab"/>
    <w:link w:val="ac"/>
    <w:uiPriority w:val="99"/>
    <w:semiHidden/>
    <w:rsid w:val="00A2724C"/>
    <w:rPr>
      <w:b/>
      <w:bCs/>
    </w:rPr>
  </w:style>
  <w:style w:type="paragraph" w:styleId="ae">
    <w:name w:val="Balloon Text"/>
    <w:basedOn w:val="a"/>
    <w:link w:val="af"/>
    <w:uiPriority w:val="99"/>
    <w:semiHidden/>
    <w:unhideWhenUsed/>
    <w:rsid w:val="00A2724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272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D2"/>
    <w:pPr>
      <w:tabs>
        <w:tab w:val="center" w:pos="4153"/>
        <w:tab w:val="right" w:pos="8306"/>
      </w:tabs>
      <w:snapToGrid w:val="0"/>
    </w:pPr>
    <w:rPr>
      <w:sz w:val="20"/>
      <w:szCs w:val="20"/>
    </w:rPr>
  </w:style>
  <w:style w:type="character" w:customStyle="1" w:styleId="a4">
    <w:name w:val="頁首 字元"/>
    <w:basedOn w:val="a0"/>
    <w:link w:val="a3"/>
    <w:uiPriority w:val="99"/>
    <w:rsid w:val="00BA3CD2"/>
    <w:rPr>
      <w:sz w:val="20"/>
      <w:szCs w:val="20"/>
    </w:rPr>
  </w:style>
  <w:style w:type="paragraph" w:styleId="a5">
    <w:name w:val="footer"/>
    <w:basedOn w:val="a"/>
    <w:link w:val="a6"/>
    <w:uiPriority w:val="99"/>
    <w:unhideWhenUsed/>
    <w:rsid w:val="00BA3CD2"/>
    <w:pPr>
      <w:tabs>
        <w:tab w:val="center" w:pos="4153"/>
        <w:tab w:val="right" w:pos="8306"/>
      </w:tabs>
      <w:snapToGrid w:val="0"/>
    </w:pPr>
    <w:rPr>
      <w:sz w:val="20"/>
      <w:szCs w:val="20"/>
    </w:rPr>
  </w:style>
  <w:style w:type="character" w:customStyle="1" w:styleId="a6">
    <w:name w:val="頁尾 字元"/>
    <w:basedOn w:val="a0"/>
    <w:link w:val="a5"/>
    <w:uiPriority w:val="99"/>
    <w:rsid w:val="00BA3CD2"/>
    <w:rPr>
      <w:sz w:val="20"/>
      <w:szCs w:val="20"/>
    </w:rPr>
  </w:style>
  <w:style w:type="paragraph" w:styleId="a7">
    <w:name w:val="List Paragraph"/>
    <w:basedOn w:val="a"/>
    <w:uiPriority w:val="34"/>
    <w:qFormat/>
    <w:rsid w:val="003364E5"/>
    <w:pPr>
      <w:ind w:leftChars="200" w:left="480"/>
    </w:pPr>
  </w:style>
  <w:style w:type="table" w:styleId="a8">
    <w:name w:val="Table Grid"/>
    <w:basedOn w:val="a1"/>
    <w:uiPriority w:val="59"/>
    <w:rsid w:val="003A70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semiHidden/>
    <w:unhideWhenUsed/>
    <w:rsid w:val="00A2724C"/>
    <w:rPr>
      <w:sz w:val="18"/>
      <w:szCs w:val="18"/>
    </w:rPr>
  </w:style>
  <w:style w:type="paragraph" w:styleId="aa">
    <w:name w:val="annotation text"/>
    <w:basedOn w:val="a"/>
    <w:link w:val="ab"/>
    <w:uiPriority w:val="99"/>
    <w:semiHidden/>
    <w:unhideWhenUsed/>
    <w:rsid w:val="00A2724C"/>
  </w:style>
  <w:style w:type="character" w:customStyle="1" w:styleId="ab">
    <w:name w:val="註解文字 字元"/>
    <w:basedOn w:val="a0"/>
    <w:link w:val="aa"/>
    <w:uiPriority w:val="99"/>
    <w:semiHidden/>
    <w:rsid w:val="00A2724C"/>
  </w:style>
  <w:style w:type="paragraph" w:styleId="ac">
    <w:name w:val="annotation subject"/>
    <w:basedOn w:val="aa"/>
    <w:next w:val="aa"/>
    <w:link w:val="ad"/>
    <w:uiPriority w:val="99"/>
    <w:semiHidden/>
    <w:unhideWhenUsed/>
    <w:rsid w:val="00A2724C"/>
    <w:rPr>
      <w:b/>
      <w:bCs/>
    </w:rPr>
  </w:style>
  <w:style w:type="character" w:customStyle="1" w:styleId="ad">
    <w:name w:val="註解主旨 字元"/>
    <w:basedOn w:val="ab"/>
    <w:link w:val="ac"/>
    <w:uiPriority w:val="99"/>
    <w:semiHidden/>
    <w:rsid w:val="00A2724C"/>
    <w:rPr>
      <w:b/>
      <w:bCs/>
    </w:rPr>
  </w:style>
  <w:style w:type="paragraph" w:styleId="ae">
    <w:name w:val="Balloon Text"/>
    <w:basedOn w:val="a"/>
    <w:link w:val="af"/>
    <w:uiPriority w:val="99"/>
    <w:semiHidden/>
    <w:unhideWhenUsed/>
    <w:rsid w:val="00A2724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2724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4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cjcu</dc:creator>
  <cp:lastModifiedBy>user</cp:lastModifiedBy>
  <cp:revision>2</cp:revision>
  <cp:lastPrinted>2015-08-18T06:23:00Z</cp:lastPrinted>
  <dcterms:created xsi:type="dcterms:W3CDTF">2015-09-02T01:28:00Z</dcterms:created>
  <dcterms:modified xsi:type="dcterms:W3CDTF">2015-09-02T01:28:00Z</dcterms:modified>
</cp:coreProperties>
</file>